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51C" w:rsidRPr="003A2076" w:rsidRDefault="0081751C" w:rsidP="00687CBF">
      <w:pPr>
        <w:spacing w:after="0"/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>Q</w:t>
      </w:r>
      <w:r w:rsidRPr="003A2076">
        <w:rPr>
          <w:b/>
          <w:lang w:val="en-US"/>
        </w:rPr>
        <w:t xml:space="preserve">1: </w:t>
      </w:r>
      <w:r w:rsidR="003A2076">
        <w:rPr>
          <w:b/>
          <w:lang w:val="en-US"/>
        </w:rPr>
        <w:t>Do I need to update</w:t>
      </w:r>
      <w:r w:rsidRPr="003A2076">
        <w:rPr>
          <w:b/>
          <w:lang w:val="en-US"/>
        </w:rPr>
        <w:t xml:space="preserve"> </w:t>
      </w:r>
      <w:r w:rsidRPr="0081751C">
        <w:rPr>
          <w:b/>
          <w:lang w:val="en-US"/>
        </w:rPr>
        <w:t>MICEX</w:t>
      </w:r>
      <w:r w:rsidRPr="003A2076">
        <w:rPr>
          <w:b/>
          <w:lang w:val="en-US"/>
        </w:rPr>
        <w:t xml:space="preserve"> </w:t>
      </w:r>
      <w:r w:rsidRPr="0081751C">
        <w:rPr>
          <w:b/>
          <w:lang w:val="en-US"/>
        </w:rPr>
        <w:t>Trade</w:t>
      </w:r>
      <w:r w:rsidRPr="003A2076">
        <w:rPr>
          <w:b/>
          <w:lang w:val="en-US"/>
        </w:rPr>
        <w:t xml:space="preserve"> </w:t>
      </w:r>
      <w:r w:rsidRPr="0081751C">
        <w:rPr>
          <w:b/>
          <w:lang w:val="en-US"/>
        </w:rPr>
        <w:t>Currency</w:t>
      </w:r>
      <w:r w:rsidRPr="003A2076">
        <w:rPr>
          <w:b/>
          <w:lang w:val="en-US"/>
        </w:rPr>
        <w:t>?</w:t>
      </w:r>
    </w:p>
    <w:p w:rsidR="0081751C" w:rsidRPr="003A2076" w:rsidRDefault="0081751C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Pr="003A2076">
        <w:rPr>
          <w:lang w:val="en-US"/>
        </w:rPr>
        <w:t xml:space="preserve">1: </w:t>
      </w:r>
      <w:r w:rsidR="003A2076">
        <w:rPr>
          <w:lang w:val="en-US"/>
        </w:rPr>
        <w:t>Yes</w:t>
      </w:r>
      <w:r w:rsidRPr="003A2076">
        <w:rPr>
          <w:lang w:val="en-US"/>
        </w:rPr>
        <w:t xml:space="preserve">. </w:t>
      </w:r>
      <w:r w:rsidR="003A2076">
        <w:rPr>
          <w:lang w:val="en-US"/>
        </w:rPr>
        <w:t>The new version</w:t>
      </w:r>
      <w:r w:rsidR="002022B7">
        <w:rPr>
          <w:lang w:val="en-US"/>
        </w:rPr>
        <w:t>s</w:t>
      </w:r>
      <w:r w:rsidR="003A2076">
        <w:rPr>
          <w:lang w:val="en-US"/>
        </w:rPr>
        <w:t xml:space="preserve"> of </w:t>
      </w:r>
      <w:r w:rsidR="0044574F">
        <w:rPr>
          <w:lang w:val="en-US"/>
        </w:rPr>
        <w:t>t</w:t>
      </w:r>
      <w:r w:rsidR="003A2076">
        <w:rPr>
          <w:lang w:val="en-US"/>
        </w:rPr>
        <w:t xml:space="preserve">rading and </w:t>
      </w:r>
      <w:r w:rsidR="0044574F">
        <w:rPr>
          <w:lang w:val="en-US"/>
        </w:rPr>
        <w:t>c</w:t>
      </w:r>
      <w:r w:rsidR="003A2076">
        <w:rPr>
          <w:lang w:val="en-US"/>
        </w:rPr>
        <w:t>learing systems require version</w:t>
      </w:r>
      <w:r w:rsidRPr="003A2076">
        <w:rPr>
          <w:lang w:val="en-US"/>
        </w:rPr>
        <w:t xml:space="preserve"> 3.11.5 </w:t>
      </w:r>
      <w:r w:rsidR="003A2076">
        <w:rPr>
          <w:lang w:val="en-US"/>
        </w:rPr>
        <w:t>or newer</w:t>
      </w:r>
      <w:r w:rsidRPr="003A2076">
        <w:rPr>
          <w:lang w:val="en-US"/>
        </w:rPr>
        <w:t>.</w:t>
      </w:r>
    </w:p>
    <w:p w:rsidR="0081751C" w:rsidRPr="003A2076" w:rsidRDefault="0081751C" w:rsidP="00687CBF">
      <w:pPr>
        <w:spacing w:after="0"/>
        <w:rPr>
          <w:b/>
          <w:lang w:val="en-US"/>
        </w:rPr>
      </w:pPr>
    </w:p>
    <w:p w:rsidR="00BB2D8F" w:rsidRPr="00C97465" w:rsidRDefault="00687CBF" w:rsidP="00687CBF">
      <w:pPr>
        <w:spacing w:after="0"/>
        <w:rPr>
          <w:b/>
          <w:lang w:val="en-US"/>
        </w:rPr>
      </w:pPr>
      <w:r w:rsidRPr="00511CA1">
        <w:rPr>
          <w:b/>
          <w:lang w:val="en-US"/>
        </w:rPr>
        <w:t>Q</w:t>
      </w:r>
      <w:r w:rsidR="0081751C" w:rsidRPr="00C97465">
        <w:rPr>
          <w:b/>
          <w:lang w:val="en-US"/>
        </w:rPr>
        <w:t>2</w:t>
      </w:r>
      <w:r w:rsidRPr="00C97465">
        <w:rPr>
          <w:b/>
          <w:lang w:val="en-US"/>
        </w:rPr>
        <w:t xml:space="preserve">: </w:t>
      </w:r>
      <w:r w:rsidR="00C97465">
        <w:rPr>
          <w:b/>
          <w:lang w:val="en-US"/>
        </w:rPr>
        <w:t>What</w:t>
      </w:r>
      <w:r w:rsidR="00C97465" w:rsidRPr="00C97465">
        <w:rPr>
          <w:b/>
          <w:lang w:val="en-US"/>
        </w:rPr>
        <w:t xml:space="preserve"> </w:t>
      </w:r>
      <w:r w:rsidR="00C97465">
        <w:rPr>
          <w:b/>
          <w:lang w:val="en-US"/>
        </w:rPr>
        <w:t>changes</w:t>
      </w:r>
      <w:r w:rsidR="00C97465" w:rsidRPr="00C97465">
        <w:rPr>
          <w:b/>
          <w:lang w:val="en-US"/>
        </w:rPr>
        <w:t xml:space="preserve"> </w:t>
      </w:r>
      <w:r w:rsidR="00C97465">
        <w:rPr>
          <w:b/>
          <w:lang w:val="en-US"/>
        </w:rPr>
        <w:t>should</w:t>
      </w:r>
      <w:r w:rsidR="00C97465" w:rsidRPr="00C97465">
        <w:rPr>
          <w:b/>
          <w:lang w:val="en-US"/>
        </w:rPr>
        <w:t xml:space="preserve"> </w:t>
      </w:r>
      <w:r w:rsidR="00C97465">
        <w:rPr>
          <w:b/>
          <w:lang w:val="en-US"/>
        </w:rPr>
        <w:t>I</w:t>
      </w:r>
      <w:r w:rsidR="00C97465" w:rsidRPr="00C97465">
        <w:rPr>
          <w:b/>
          <w:lang w:val="en-US"/>
        </w:rPr>
        <w:t xml:space="preserve"> </w:t>
      </w:r>
      <w:r w:rsidR="00C97465">
        <w:rPr>
          <w:b/>
          <w:lang w:val="en-US"/>
        </w:rPr>
        <w:t>perform</w:t>
      </w:r>
      <w:r w:rsidR="00C97465" w:rsidRPr="00C97465">
        <w:rPr>
          <w:b/>
          <w:lang w:val="en-US"/>
        </w:rPr>
        <w:t xml:space="preserve"> </w:t>
      </w:r>
      <w:r w:rsidR="00C97465">
        <w:rPr>
          <w:b/>
          <w:lang w:val="en-US"/>
        </w:rPr>
        <w:t>in</w:t>
      </w:r>
      <w:r w:rsidR="00C97465" w:rsidRPr="00C97465">
        <w:rPr>
          <w:b/>
          <w:lang w:val="en-US"/>
        </w:rPr>
        <w:t xml:space="preserve"> </w:t>
      </w:r>
      <w:r w:rsidRPr="00511CA1">
        <w:rPr>
          <w:b/>
          <w:lang w:val="en-US"/>
        </w:rPr>
        <w:t>M</w:t>
      </w:r>
      <w:r w:rsidR="00C97465">
        <w:rPr>
          <w:b/>
          <w:lang w:val="en-US"/>
        </w:rPr>
        <w:t>ICEX</w:t>
      </w:r>
      <w:r w:rsidRPr="00C97465">
        <w:rPr>
          <w:b/>
          <w:lang w:val="en-US"/>
        </w:rPr>
        <w:t xml:space="preserve"> </w:t>
      </w:r>
      <w:r w:rsidRPr="00511CA1">
        <w:rPr>
          <w:b/>
          <w:lang w:val="en-US"/>
        </w:rPr>
        <w:t>Trade</w:t>
      </w:r>
      <w:r w:rsidRPr="00C97465">
        <w:rPr>
          <w:b/>
          <w:lang w:val="en-US"/>
        </w:rPr>
        <w:t xml:space="preserve"> </w:t>
      </w:r>
      <w:r w:rsidRPr="00511CA1">
        <w:rPr>
          <w:b/>
          <w:lang w:val="en-US"/>
        </w:rPr>
        <w:t>Currency</w:t>
      </w:r>
      <w:r w:rsidR="00C97465">
        <w:rPr>
          <w:b/>
          <w:lang w:val="en-US"/>
        </w:rPr>
        <w:t xml:space="preserve"> options to connect to the new versions of </w:t>
      </w:r>
      <w:r w:rsidR="0044574F">
        <w:rPr>
          <w:b/>
          <w:lang w:val="en-US"/>
        </w:rPr>
        <w:t>t</w:t>
      </w:r>
      <w:r w:rsidR="00C97465">
        <w:rPr>
          <w:b/>
          <w:lang w:val="en-US"/>
        </w:rPr>
        <w:t xml:space="preserve">rading and </w:t>
      </w:r>
      <w:r w:rsidR="0044574F">
        <w:rPr>
          <w:b/>
          <w:lang w:val="en-US"/>
        </w:rPr>
        <w:t>c</w:t>
      </w:r>
      <w:r w:rsidR="00C97465">
        <w:rPr>
          <w:b/>
          <w:lang w:val="en-US"/>
        </w:rPr>
        <w:t>learing systems</w:t>
      </w:r>
      <w:r w:rsidRPr="00C97465">
        <w:rPr>
          <w:b/>
          <w:lang w:val="en-US"/>
        </w:rPr>
        <w:t>?</w:t>
      </w:r>
    </w:p>
    <w:p w:rsidR="00687CBF" w:rsidRPr="00974659" w:rsidRDefault="00687CBF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="0081751C" w:rsidRPr="00C97465">
        <w:rPr>
          <w:lang w:val="en-US"/>
        </w:rPr>
        <w:t>2</w:t>
      </w:r>
      <w:r w:rsidRPr="00C97465">
        <w:rPr>
          <w:lang w:val="en-US"/>
        </w:rPr>
        <w:t xml:space="preserve">: </w:t>
      </w:r>
      <w:r>
        <w:rPr>
          <w:lang w:val="en-US"/>
        </w:rPr>
        <w:t>M</w:t>
      </w:r>
      <w:r w:rsidR="00266B3D">
        <w:rPr>
          <w:lang w:val="en-US"/>
        </w:rPr>
        <w:t>ICEX</w:t>
      </w:r>
      <w:r w:rsidRPr="00C97465">
        <w:rPr>
          <w:lang w:val="en-US"/>
        </w:rPr>
        <w:t xml:space="preserve"> </w:t>
      </w:r>
      <w:r>
        <w:rPr>
          <w:lang w:val="en-US"/>
        </w:rPr>
        <w:t>Trade</w:t>
      </w:r>
      <w:r w:rsidRPr="00C97465">
        <w:rPr>
          <w:lang w:val="en-US"/>
        </w:rPr>
        <w:t xml:space="preserve"> </w:t>
      </w:r>
      <w:r>
        <w:rPr>
          <w:lang w:val="en-US"/>
        </w:rPr>
        <w:t>Currency</w:t>
      </w:r>
      <w:r w:rsidRPr="00C97465">
        <w:rPr>
          <w:lang w:val="en-US"/>
        </w:rPr>
        <w:t xml:space="preserve"> </w:t>
      </w:r>
      <w:r w:rsidR="00C97465" w:rsidRPr="00C97465">
        <w:rPr>
          <w:lang w:val="en-US"/>
        </w:rPr>
        <w:t xml:space="preserve">ver. </w:t>
      </w:r>
      <w:r w:rsidRPr="00C97465">
        <w:rPr>
          <w:lang w:val="en-US"/>
        </w:rPr>
        <w:t>3.11.5</w:t>
      </w:r>
      <w:r w:rsidR="00C97465" w:rsidRPr="00C97465">
        <w:rPr>
          <w:lang w:val="en-US"/>
        </w:rPr>
        <w:t xml:space="preserve"> </w:t>
      </w:r>
      <w:r w:rsidR="00C97465">
        <w:rPr>
          <w:lang w:val="en-US"/>
        </w:rPr>
        <w:t>and</w:t>
      </w:r>
      <w:r w:rsidR="00C97465" w:rsidRPr="00C97465">
        <w:rPr>
          <w:lang w:val="en-US"/>
        </w:rPr>
        <w:t xml:space="preserve"> </w:t>
      </w:r>
      <w:r w:rsidR="00C97465">
        <w:rPr>
          <w:lang w:val="en-US"/>
        </w:rPr>
        <w:t>newer</w:t>
      </w:r>
      <w:r w:rsidR="00C97465" w:rsidRPr="00C97465">
        <w:rPr>
          <w:lang w:val="en-US"/>
        </w:rPr>
        <w:t xml:space="preserve"> </w:t>
      </w:r>
      <w:r w:rsidR="00C97465">
        <w:rPr>
          <w:lang w:val="en-US"/>
        </w:rPr>
        <w:t>provides</w:t>
      </w:r>
      <w:r w:rsidR="00C97465" w:rsidRPr="00C97465">
        <w:rPr>
          <w:lang w:val="en-US"/>
        </w:rPr>
        <w:t xml:space="preserve"> </w:t>
      </w:r>
      <w:r w:rsidR="00C97465">
        <w:rPr>
          <w:lang w:val="en-US"/>
        </w:rPr>
        <w:t>a connection to both trading and clearing engines automatically.</w:t>
      </w:r>
      <w:r w:rsidRPr="00C97465">
        <w:rPr>
          <w:lang w:val="en-US"/>
        </w:rPr>
        <w:t xml:space="preserve"> </w:t>
      </w:r>
      <w:r w:rsidR="005E17BF">
        <w:rPr>
          <w:lang w:val="en-US"/>
        </w:rPr>
        <w:t xml:space="preserve">Please use the following connections parameters to establish the connection to the </w:t>
      </w:r>
      <w:r w:rsidR="00910120">
        <w:rPr>
          <w:lang w:val="en-US"/>
        </w:rPr>
        <w:t xml:space="preserve">test </w:t>
      </w:r>
      <w:r w:rsidR="0044574F">
        <w:rPr>
          <w:lang w:val="en-US"/>
        </w:rPr>
        <w:t>c</w:t>
      </w:r>
      <w:r w:rsidR="005E17BF">
        <w:rPr>
          <w:lang w:val="en-US"/>
        </w:rPr>
        <w:t xml:space="preserve">learing </w:t>
      </w:r>
      <w:r w:rsidR="0044574F">
        <w:rPr>
          <w:lang w:val="en-US"/>
        </w:rPr>
        <w:t>s</w:t>
      </w:r>
      <w:r w:rsidR="005E17BF">
        <w:rPr>
          <w:lang w:val="en-US"/>
        </w:rPr>
        <w:t>ystem</w:t>
      </w:r>
      <w:r w:rsidR="00C5442A" w:rsidRPr="00974659">
        <w:rPr>
          <w:lang w:val="en-US"/>
        </w:rPr>
        <w:t>:</w:t>
      </w:r>
    </w:p>
    <w:p w:rsidR="00C5442A" w:rsidRDefault="00C97465" w:rsidP="00C5442A">
      <w:pPr>
        <w:pStyle w:val="a3"/>
        <w:numPr>
          <w:ilvl w:val="0"/>
          <w:numId w:val="1"/>
        </w:numPr>
        <w:spacing w:after="0"/>
      </w:pPr>
      <w:r>
        <w:rPr>
          <w:lang w:val="en-US"/>
        </w:rPr>
        <w:t xml:space="preserve">Broadcast </w:t>
      </w:r>
      <w:r w:rsidR="00AD266F">
        <w:t xml:space="preserve"> - 91.208.232.101</w:t>
      </w:r>
    </w:p>
    <w:p w:rsidR="00C5442A" w:rsidRDefault="00C97465" w:rsidP="00C5442A">
      <w:pPr>
        <w:pStyle w:val="a3"/>
        <w:numPr>
          <w:ilvl w:val="0"/>
          <w:numId w:val="1"/>
        </w:numPr>
        <w:spacing w:after="0"/>
      </w:pPr>
      <w:r>
        <w:rPr>
          <w:lang w:val="en-US"/>
        </w:rPr>
        <w:t>Server</w:t>
      </w:r>
      <w:r w:rsidR="00AD266F">
        <w:t xml:space="preserve"> - </w:t>
      </w:r>
      <w:r w:rsidR="00AD266F">
        <w:rPr>
          <w:lang w:val="en-US"/>
        </w:rPr>
        <w:t>INETCUR</w:t>
      </w:r>
      <w:r w:rsidR="00AD266F">
        <w:t>_</w:t>
      </w:r>
      <w:r w:rsidR="00AD266F">
        <w:rPr>
          <w:lang w:val="en-US"/>
        </w:rPr>
        <w:t>RISKGATEWAY</w:t>
      </w:r>
    </w:p>
    <w:p w:rsidR="00C5442A" w:rsidRDefault="00C97465" w:rsidP="00AD266F">
      <w:pPr>
        <w:pStyle w:val="a3"/>
        <w:numPr>
          <w:ilvl w:val="0"/>
          <w:numId w:val="1"/>
        </w:numPr>
        <w:spacing w:after="0"/>
      </w:pPr>
      <w:r>
        <w:rPr>
          <w:lang w:val="en-US"/>
        </w:rPr>
        <w:t>Service</w:t>
      </w:r>
      <w:r w:rsidR="00AD266F">
        <w:t xml:space="preserve"> - </w:t>
      </w:r>
      <w:r w:rsidR="00AD266F" w:rsidRPr="00BD3AA5">
        <w:t>28111/28112</w:t>
      </w:r>
    </w:p>
    <w:p w:rsidR="00C5442A" w:rsidRPr="00C97465" w:rsidRDefault="00C97465" w:rsidP="00C5442A">
      <w:pPr>
        <w:spacing w:after="0"/>
        <w:rPr>
          <w:lang w:val="en-US"/>
        </w:rPr>
      </w:pPr>
      <w:r>
        <w:rPr>
          <w:lang w:val="en-US"/>
        </w:rPr>
        <w:t>These settings are located in the Connection options window on</w:t>
      </w:r>
      <w:r w:rsidRPr="00C97465">
        <w:rPr>
          <w:lang w:val="en-US"/>
        </w:rPr>
        <w:t xml:space="preserve"> </w:t>
      </w:r>
      <w:r>
        <w:rPr>
          <w:lang w:val="en-US"/>
        </w:rPr>
        <w:t>the</w:t>
      </w:r>
      <w:r w:rsidR="00C5442A" w:rsidRPr="00C97465">
        <w:rPr>
          <w:lang w:val="en-US"/>
        </w:rPr>
        <w:t xml:space="preserve"> «</w:t>
      </w:r>
      <w:r>
        <w:rPr>
          <w:lang w:val="en-US"/>
        </w:rPr>
        <w:t>Clearing</w:t>
      </w:r>
      <w:r w:rsidRPr="00C97465">
        <w:rPr>
          <w:lang w:val="en-US"/>
        </w:rPr>
        <w:t xml:space="preserve"> </w:t>
      </w:r>
      <w:r>
        <w:rPr>
          <w:lang w:val="en-US"/>
        </w:rPr>
        <w:t>System</w:t>
      </w:r>
      <w:r w:rsidR="00C5442A" w:rsidRPr="00C97465">
        <w:rPr>
          <w:lang w:val="en-US"/>
        </w:rPr>
        <w:t>»</w:t>
      </w:r>
      <w:r w:rsidRPr="00C97465">
        <w:rPr>
          <w:lang w:val="en-US"/>
        </w:rPr>
        <w:t xml:space="preserve"> </w:t>
      </w:r>
      <w:r>
        <w:rPr>
          <w:lang w:val="en-US"/>
        </w:rPr>
        <w:t>tab</w:t>
      </w:r>
      <w:r w:rsidR="00C5442A" w:rsidRPr="00C97465">
        <w:rPr>
          <w:lang w:val="en-US"/>
        </w:rPr>
        <w:t>:</w:t>
      </w:r>
    </w:p>
    <w:p w:rsidR="00C5442A" w:rsidRPr="00C5442A" w:rsidRDefault="009373CC" w:rsidP="00C5442A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4591050" cy="4781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42A" w:rsidRPr="00C5442A" w:rsidRDefault="00C5442A" w:rsidP="00687CBF">
      <w:pPr>
        <w:spacing w:after="0"/>
      </w:pPr>
    </w:p>
    <w:p w:rsidR="00687CBF" w:rsidRPr="00974659" w:rsidRDefault="00974659" w:rsidP="00687CBF">
      <w:pPr>
        <w:spacing w:after="0"/>
        <w:rPr>
          <w:lang w:val="en-US"/>
        </w:rPr>
      </w:pPr>
      <w:r>
        <w:rPr>
          <w:lang w:val="en-US"/>
        </w:rPr>
        <w:t>User</w:t>
      </w:r>
      <w:r w:rsidRPr="00974659">
        <w:rPr>
          <w:lang w:val="en-US"/>
        </w:rPr>
        <w:t xml:space="preserve"> </w:t>
      </w:r>
      <w:r>
        <w:rPr>
          <w:lang w:val="en-US"/>
        </w:rPr>
        <w:t>ID</w:t>
      </w:r>
      <w:r w:rsidRPr="00974659">
        <w:rPr>
          <w:lang w:val="en-US"/>
        </w:rPr>
        <w:t xml:space="preserve"> </w:t>
      </w:r>
      <w:r>
        <w:rPr>
          <w:lang w:val="en-US"/>
        </w:rPr>
        <w:t>and</w:t>
      </w:r>
      <w:r w:rsidRPr="00974659">
        <w:rPr>
          <w:lang w:val="en-US"/>
        </w:rPr>
        <w:t xml:space="preserve"> </w:t>
      </w:r>
      <w:r>
        <w:rPr>
          <w:lang w:val="en-US"/>
        </w:rPr>
        <w:t>Password</w:t>
      </w:r>
      <w:r w:rsidRPr="00974659">
        <w:rPr>
          <w:lang w:val="en-US"/>
        </w:rPr>
        <w:t xml:space="preserve"> </w:t>
      </w:r>
      <w:r>
        <w:rPr>
          <w:lang w:val="en-US"/>
        </w:rPr>
        <w:t>are</w:t>
      </w:r>
      <w:r w:rsidRPr="00974659">
        <w:rPr>
          <w:lang w:val="en-US"/>
        </w:rPr>
        <w:t xml:space="preserve"> </w:t>
      </w:r>
      <w:r>
        <w:rPr>
          <w:lang w:val="en-US"/>
        </w:rPr>
        <w:t>used</w:t>
      </w:r>
      <w:r w:rsidRPr="00974659">
        <w:rPr>
          <w:lang w:val="en-US"/>
        </w:rPr>
        <w:t xml:space="preserve"> </w:t>
      </w:r>
      <w:r>
        <w:rPr>
          <w:lang w:val="en-US"/>
        </w:rPr>
        <w:t>to</w:t>
      </w:r>
      <w:r w:rsidRPr="00974659">
        <w:rPr>
          <w:lang w:val="en-US"/>
        </w:rPr>
        <w:t xml:space="preserve"> </w:t>
      </w:r>
      <w:r>
        <w:rPr>
          <w:lang w:val="en-US"/>
        </w:rPr>
        <w:t>connect</w:t>
      </w:r>
      <w:r w:rsidRPr="00974659">
        <w:rPr>
          <w:lang w:val="en-US"/>
        </w:rPr>
        <w:t xml:space="preserve"> </w:t>
      </w:r>
      <w:r>
        <w:rPr>
          <w:lang w:val="en-US"/>
        </w:rPr>
        <w:t>to</w:t>
      </w:r>
      <w:r w:rsidRPr="00974659">
        <w:rPr>
          <w:lang w:val="en-US"/>
        </w:rPr>
        <w:t xml:space="preserve"> </w:t>
      </w:r>
      <w:r>
        <w:rPr>
          <w:lang w:val="en-US"/>
        </w:rPr>
        <w:t>both</w:t>
      </w:r>
      <w:r w:rsidRPr="00974659">
        <w:rPr>
          <w:lang w:val="en-US"/>
        </w:rPr>
        <w:t xml:space="preserve"> </w:t>
      </w:r>
      <w:r>
        <w:rPr>
          <w:lang w:val="en-US"/>
        </w:rPr>
        <w:t>trading</w:t>
      </w:r>
      <w:r w:rsidRPr="00974659">
        <w:rPr>
          <w:lang w:val="en-US"/>
        </w:rPr>
        <w:t xml:space="preserve"> </w:t>
      </w:r>
      <w:r>
        <w:rPr>
          <w:lang w:val="en-US"/>
        </w:rPr>
        <w:t>and</w:t>
      </w:r>
      <w:r w:rsidRPr="00974659">
        <w:rPr>
          <w:lang w:val="en-US"/>
        </w:rPr>
        <w:t xml:space="preserve"> </w:t>
      </w:r>
      <w:r>
        <w:rPr>
          <w:lang w:val="en-US"/>
        </w:rPr>
        <w:t>clearing</w:t>
      </w:r>
      <w:r w:rsidRPr="00974659">
        <w:rPr>
          <w:lang w:val="en-US"/>
        </w:rPr>
        <w:t xml:space="preserve"> </w:t>
      </w:r>
      <w:r>
        <w:rPr>
          <w:lang w:val="en-US"/>
        </w:rPr>
        <w:t>systems</w:t>
      </w:r>
      <w:r w:rsidR="00734EAB" w:rsidRPr="00974659">
        <w:rPr>
          <w:lang w:val="en-US"/>
        </w:rPr>
        <w:t>.</w:t>
      </w:r>
    </w:p>
    <w:p w:rsidR="00B5463D" w:rsidRDefault="00974659" w:rsidP="00687CBF">
      <w:pPr>
        <w:spacing w:after="0"/>
        <w:rPr>
          <w:lang w:val="en-US"/>
        </w:rPr>
      </w:pPr>
      <w:r w:rsidRPr="00974659">
        <w:rPr>
          <w:lang w:val="en-US"/>
        </w:rPr>
        <w:t>Please note that network and firewall settings on the client side should allow the following ports and protocols 28111/TCP, 28112/UDP.</w:t>
      </w:r>
    </w:p>
    <w:p w:rsidR="00974659" w:rsidRPr="00974659" w:rsidRDefault="00974659" w:rsidP="00687CBF">
      <w:pPr>
        <w:spacing w:after="0"/>
        <w:rPr>
          <w:lang w:val="en-US"/>
        </w:rPr>
      </w:pPr>
    </w:p>
    <w:p w:rsidR="00687CBF" w:rsidRPr="00974659" w:rsidRDefault="00C5442A" w:rsidP="00687CBF">
      <w:pPr>
        <w:spacing w:after="0"/>
        <w:rPr>
          <w:b/>
          <w:lang w:val="en-US"/>
        </w:rPr>
      </w:pPr>
      <w:r w:rsidRPr="00511CA1">
        <w:rPr>
          <w:b/>
          <w:lang w:val="en-US"/>
        </w:rPr>
        <w:t>Q</w:t>
      </w:r>
      <w:r w:rsidR="0081751C" w:rsidRPr="00974659">
        <w:rPr>
          <w:b/>
          <w:lang w:val="en-US"/>
        </w:rPr>
        <w:t>3</w:t>
      </w:r>
      <w:r w:rsidR="00974659">
        <w:rPr>
          <w:b/>
          <w:lang w:val="en-US"/>
        </w:rPr>
        <w:t>:</w:t>
      </w:r>
      <w:r w:rsidR="00974659" w:rsidRPr="00974659">
        <w:rPr>
          <w:lang w:val="en-US"/>
        </w:rPr>
        <w:t xml:space="preserve"> </w:t>
      </w:r>
      <w:r w:rsidR="00974659" w:rsidRPr="00974659">
        <w:rPr>
          <w:b/>
          <w:lang w:val="en-US"/>
        </w:rPr>
        <w:t xml:space="preserve">What changes should I </w:t>
      </w:r>
      <w:r w:rsidR="00974659">
        <w:rPr>
          <w:b/>
          <w:lang w:val="en-US"/>
        </w:rPr>
        <w:t>make</w:t>
      </w:r>
      <w:r w:rsidR="00974659" w:rsidRPr="00974659">
        <w:rPr>
          <w:b/>
          <w:lang w:val="en-US"/>
        </w:rPr>
        <w:t xml:space="preserve"> </w:t>
      </w:r>
      <w:r w:rsidR="00974659">
        <w:rPr>
          <w:b/>
          <w:lang w:val="en-US"/>
        </w:rPr>
        <w:t xml:space="preserve">to ASTS Bridge and external systems </w:t>
      </w:r>
      <w:r w:rsidR="00974659" w:rsidRPr="00974659">
        <w:rPr>
          <w:b/>
          <w:lang w:val="en-US"/>
        </w:rPr>
        <w:t>to connect to the new versions of Trading and Clearing systems</w:t>
      </w:r>
      <w:r w:rsidRPr="00974659">
        <w:rPr>
          <w:b/>
          <w:lang w:val="en-US"/>
        </w:rPr>
        <w:t>?</w:t>
      </w:r>
    </w:p>
    <w:p w:rsidR="00974659" w:rsidRPr="00974659" w:rsidRDefault="00C5442A" w:rsidP="00687CBF">
      <w:pPr>
        <w:spacing w:after="0"/>
        <w:rPr>
          <w:lang w:val="en-US"/>
        </w:rPr>
      </w:pPr>
      <w:r>
        <w:t>А</w:t>
      </w:r>
      <w:r w:rsidR="0081751C" w:rsidRPr="00974659">
        <w:rPr>
          <w:lang w:val="en-US"/>
        </w:rPr>
        <w:t>3</w:t>
      </w:r>
      <w:r w:rsidRPr="00974659">
        <w:rPr>
          <w:lang w:val="en-US"/>
        </w:rPr>
        <w:t xml:space="preserve">: </w:t>
      </w:r>
      <w:r w:rsidR="00974659">
        <w:rPr>
          <w:lang w:val="en-US"/>
        </w:rPr>
        <w:t>An</w:t>
      </w:r>
      <w:r w:rsidR="00974659" w:rsidRPr="00974659">
        <w:rPr>
          <w:lang w:val="en-US"/>
        </w:rPr>
        <w:t xml:space="preserve"> </w:t>
      </w:r>
      <w:r w:rsidR="00974659">
        <w:rPr>
          <w:lang w:val="en-US"/>
        </w:rPr>
        <w:t xml:space="preserve">additional connection is required to connect to the </w:t>
      </w:r>
      <w:r w:rsidR="003B7F5E">
        <w:rPr>
          <w:lang w:val="en-US"/>
        </w:rPr>
        <w:t>c</w:t>
      </w:r>
      <w:r w:rsidR="00974659">
        <w:rPr>
          <w:lang w:val="en-US"/>
        </w:rPr>
        <w:t>learing system</w:t>
      </w:r>
      <w:r w:rsidR="00722C97" w:rsidRPr="00974659">
        <w:rPr>
          <w:lang w:val="en-US"/>
        </w:rPr>
        <w:t>.</w:t>
      </w:r>
      <w:r w:rsidR="009B5909" w:rsidRPr="00974659">
        <w:rPr>
          <w:lang w:val="en-US"/>
        </w:rPr>
        <w:t xml:space="preserve"> </w:t>
      </w:r>
    </w:p>
    <w:p w:rsidR="00C5442A" w:rsidRPr="00974659" w:rsidRDefault="00974659" w:rsidP="00687CBF">
      <w:pPr>
        <w:spacing w:after="0"/>
        <w:rPr>
          <w:lang w:val="en-US"/>
        </w:rPr>
      </w:pPr>
      <w:r w:rsidRPr="00974659">
        <w:rPr>
          <w:lang w:val="en-US"/>
        </w:rPr>
        <w:t xml:space="preserve">The following parameters </w:t>
      </w:r>
      <w:proofErr w:type="gramStart"/>
      <w:r w:rsidRPr="00974659">
        <w:rPr>
          <w:lang w:val="en-US"/>
        </w:rPr>
        <w:t>should be used</w:t>
      </w:r>
      <w:proofErr w:type="gramEnd"/>
      <w:r w:rsidRPr="00974659">
        <w:rPr>
          <w:lang w:val="en-US"/>
        </w:rPr>
        <w:t xml:space="preserve"> to connect to the INETCUR test clearing system via the Internet</w:t>
      </w:r>
      <w:r w:rsidR="00BD3AA5" w:rsidRPr="00974659">
        <w:rPr>
          <w:lang w:val="en-US"/>
        </w:rPr>
        <w:t>:</w:t>
      </w:r>
    </w:p>
    <w:p w:rsidR="00BD3AA5" w:rsidRPr="00690831" w:rsidRDefault="00BD3AA5" w:rsidP="00BD3AA5">
      <w:pPr>
        <w:spacing w:after="0"/>
        <w:ind w:left="708"/>
        <w:rPr>
          <w:lang w:val="en-US"/>
        </w:rPr>
      </w:pPr>
      <w:r>
        <w:rPr>
          <w:lang w:val="en-US"/>
        </w:rPr>
        <w:t>BROADCAST</w:t>
      </w:r>
      <w:r w:rsidRPr="00690831">
        <w:rPr>
          <w:lang w:val="en-US"/>
        </w:rPr>
        <w:t>=91.208.232.101</w:t>
      </w:r>
    </w:p>
    <w:p w:rsidR="00BD3AA5" w:rsidRPr="00690831" w:rsidRDefault="00BD3AA5" w:rsidP="00BD3AA5">
      <w:pPr>
        <w:spacing w:after="0"/>
        <w:ind w:left="708"/>
        <w:rPr>
          <w:lang w:val="en-US"/>
        </w:rPr>
      </w:pPr>
      <w:r>
        <w:rPr>
          <w:lang w:val="en-US"/>
        </w:rPr>
        <w:t>SERVER</w:t>
      </w:r>
      <w:r w:rsidRPr="00690831">
        <w:rPr>
          <w:lang w:val="en-US"/>
        </w:rPr>
        <w:t>=</w:t>
      </w:r>
      <w:r>
        <w:rPr>
          <w:lang w:val="en-US"/>
        </w:rPr>
        <w:t>INETCUR</w:t>
      </w:r>
      <w:r w:rsidRPr="00690831">
        <w:rPr>
          <w:lang w:val="en-US"/>
        </w:rPr>
        <w:t>_</w:t>
      </w:r>
      <w:r>
        <w:rPr>
          <w:lang w:val="en-US"/>
        </w:rPr>
        <w:t>RISKGATEWAY</w:t>
      </w:r>
    </w:p>
    <w:p w:rsidR="00BD3AA5" w:rsidRPr="00690831" w:rsidRDefault="00BD3AA5" w:rsidP="00BD3AA5">
      <w:pPr>
        <w:spacing w:after="0"/>
        <w:ind w:left="708"/>
        <w:rPr>
          <w:lang w:val="en-US"/>
        </w:rPr>
      </w:pPr>
      <w:r>
        <w:rPr>
          <w:lang w:val="en-US"/>
        </w:rPr>
        <w:lastRenderedPageBreak/>
        <w:t>SERVICE</w:t>
      </w:r>
      <w:r w:rsidRPr="00690831">
        <w:rPr>
          <w:lang w:val="en-US"/>
        </w:rPr>
        <w:t>=28111/28112</w:t>
      </w:r>
    </w:p>
    <w:p w:rsidR="00BD3AA5" w:rsidRPr="00690831" w:rsidRDefault="00BD3AA5" w:rsidP="00BD3AA5">
      <w:pPr>
        <w:spacing w:after="0"/>
        <w:ind w:left="708"/>
        <w:rPr>
          <w:lang w:val="en-US"/>
        </w:rPr>
      </w:pPr>
      <w:r>
        <w:rPr>
          <w:lang w:val="en-US"/>
        </w:rPr>
        <w:t>INTERFACE</w:t>
      </w:r>
      <w:r w:rsidRPr="00690831">
        <w:rPr>
          <w:lang w:val="en-US"/>
        </w:rPr>
        <w:t>=</w:t>
      </w:r>
      <w:r>
        <w:rPr>
          <w:lang w:val="en-US"/>
        </w:rPr>
        <w:t>IFCBroker</w:t>
      </w:r>
      <w:r w:rsidRPr="00690831">
        <w:rPr>
          <w:lang w:val="en-US"/>
        </w:rPr>
        <w:t>27</w:t>
      </w:r>
      <w:r>
        <w:rPr>
          <w:lang w:val="en-US"/>
        </w:rPr>
        <w:t>R</w:t>
      </w:r>
    </w:p>
    <w:p w:rsidR="00BD3AA5" w:rsidRPr="00974659" w:rsidRDefault="00974659" w:rsidP="00BD3AA5">
      <w:pPr>
        <w:spacing w:after="0"/>
        <w:rPr>
          <w:lang w:val="en-US"/>
        </w:rPr>
      </w:pPr>
      <w:r w:rsidRPr="00974659">
        <w:rPr>
          <w:lang w:val="en-US"/>
        </w:rPr>
        <w:t>Parameters for connecting to the trading system remain unchanged</w:t>
      </w:r>
      <w:r w:rsidR="00BD3AA5" w:rsidRPr="00974659">
        <w:rPr>
          <w:lang w:val="en-US"/>
        </w:rPr>
        <w:t>.</w:t>
      </w:r>
    </w:p>
    <w:p w:rsidR="00511CA1" w:rsidRPr="00974659" w:rsidRDefault="00974659" w:rsidP="00BD3AA5">
      <w:pPr>
        <w:spacing w:after="0"/>
        <w:rPr>
          <w:lang w:val="en-US"/>
        </w:rPr>
      </w:pPr>
      <w:r w:rsidRPr="00974659">
        <w:rPr>
          <w:lang w:val="en-US"/>
        </w:rPr>
        <w:t xml:space="preserve">Two connections </w:t>
      </w:r>
      <w:proofErr w:type="gramStart"/>
      <w:r w:rsidRPr="00974659">
        <w:rPr>
          <w:lang w:val="en-US"/>
        </w:rPr>
        <w:t>may be established</w:t>
      </w:r>
      <w:proofErr w:type="gramEnd"/>
      <w:r w:rsidRPr="00974659">
        <w:rPr>
          <w:lang w:val="en-US"/>
        </w:rPr>
        <w:t xml:space="preserve"> simultaneously to both systems using the same User Id.</w:t>
      </w:r>
    </w:p>
    <w:p w:rsidR="00C5442A" w:rsidRPr="000B65E0" w:rsidRDefault="00A11C39" w:rsidP="00BD3AA5">
      <w:pPr>
        <w:spacing w:after="0"/>
        <w:rPr>
          <w:lang w:val="en-US"/>
        </w:rPr>
      </w:pPr>
      <w:r>
        <w:rPr>
          <w:lang w:val="en-US"/>
        </w:rPr>
        <w:t>In</w:t>
      </w:r>
      <w:r w:rsidRPr="00A11C39">
        <w:rPr>
          <w:lang w:val="en-US"/>
        </w:rPr>
        <w:t xml:space="preserve"> </w:t>
      </w:r>
      <w:r>
        <w:rPr>
          <w:lang w:val="en-US"/>
        </w:rPr>
        <w:t>the</w:t>
      </w:r>
      <w:r w:rsidRPr="00A11C39">
        <w:rPr>
          <w:lang w:val="en-US"/>
        </w:rPr>
        <w:t xml:space="preserve"> </w:t>
      </w:r>
      <w:r>
        <w:rPr>
          <w:lang w:val="en-US"/>
        </w:rPr>
        <w:t>new</w:t>
      </w:r>
      <w:r w:rsidRPr="00A11C39">
        <w:rPr>
          <w:lang w:val="en-US"/>
        </w:rPr>
        <w:t xml:space="preserve"> </w:t>
      </w:r>
      <w:r>
        <w:rPr>
          <w:lang w:val="en-US"/>
        </w:rPr>
        <w:t>versions</w:t>
      </w:r>
      <w:r w:rsidRPr="00A11C39">
        <w:rPr>
          <w:lang w:val="en-US"/>
        </w:rPr>
        <w:t xml:space="preserve"> </w:t>
      </w:r>
      <w:r>
        <w:rPr>
          <w:lang w:val="en-US"/>
        </w:rPr>
        <w:t>of</w:t>
      </w:r>
      <w:r w:rsidRPr="00A11C39">
        <w:rPr>
          <w:lang w:val="en-US"/>
        </w:rPr>
        <w:t xml:space="preserve"> </w:t>
      </w:r>
      <w:proofErr w:type="gramStart"/>
      <w:r>
        <w:rPr>
          <w:lang w:val="en-US"/>
        </w:rPr>
        <w:t>FX</w:t>
      </w:r>
      <w:proofErr w:type="gramEnd"/>
      <w:r w:rsidRPr="00A11C39">
        <w:rPr>
          <w:lang w:val="en-US"/>
        </w:rPr>
        <w:t xml:space="preserve"> </w:t>
      </w:r>
      <w:r>
        <w:rPr>
          <w:lang w:val="en-US"/>
        </w:rPr>
        <w:t>market</w:t>
      </w:r>
      <w:r w:rsidRPr="00A11C39">
        <w:rPr>
          <w:lang w:val="en-US"/>
        </w:rPr>
        <w:t xml:space="preserve"> </w:t>
      </w:r>
      <w:r>
        <w:rPr>
          <w:lang w:val="en-US"/>
        </w:rPr>
        <w:t>systems</w:t>
      </w:r>
      <w:r w:rsidRPr="00A11C39">
        <w:rPr>
          <w:lang w:val="en-US"/>
        </w:rPr>
        <w:t xml:space="preserve"> </w:t>
      </w:r>
      <w:r>
        <w:rPr>
          <w:lang w:val="en-US"/>
        </w:rPr>
        <w:t>clearing</w:t>
      </w:r>
      <w:r w:rsidRPr="00A11C39">
        <w:rPr>
          <w:lang w:val="en-US"/>
        </w:rPr>
        <w:t xml:space="preserve"> </w:t>
      </w:r>
      <w:r>
        <w:rPr>
          <w:lang w:val="en-US"/>
        </w:rPr>
        <w:t>tables</w:t>
      </w:r>
      <w:r w:rsidRPr="00A11C39">
        <w:rPr>
          <w:lang w:val="en-US"/>
        </w:rPr>
        <w:t xml:space="preserve"> </w:t>
      </w:r>
      <w:r>
        <w:rPr>
          <w:lang w:val="en-US"/>
        </w:rPr>
        <w:t>and</w:t>
      </w:r>
      <w:r w:rsidRPr="00A11C39">
        <w:rPr>
          <w:lang w:val="en-US"/>
        </w:rPr>
        <w:t xml:space="preserve"> </w:t>
      </w:r>
      <w:r>
        <w:rPr>
          <w:lang w:val="en-US"/>
        </w:rPr>
        <w:t>transactions</w:t>
      </w:r>
      <w:r w:rsidRPr="00A11C39">
        <w:rPr>
          <w:lang w:val="en-US"/>
        </w:rPr>
        <w:t xml:space="preserve"> </w:t>
      </w:r>
      <w:r>
        <w:rPr>
          <w:lang w:val="en-US"/>
        </w:rPr>
        <w:t>are</w:t>
      </w:r>
      <w:r w:rsidRPr="00A11C39">
        <w:rPr>
          <w:lang w:val="en-US"/>
        </w:rPr>
        <w:t xml:space="preserve"> </w:t>
      </w:r>
      <w:r>
        <w:rPr>
          <w:lang w:val="en-US"/>
        </w:rPr>
        <w:t>available</w:t>
      </w:r>
      <w:r w:rsidRPr="00A11C39">
        <w:rPr>
          <w:lang w:val="en-US"/>
        </w:rPr>
        <w:t xml:space="preserve"> </w:t>
      </w:r>
      <w:r>
        <w:rPr>
          <w:lang w:val="en-US"/>
        </w:rPr>
        <w:t>only</w:t>
      </w:r>
      <w:r w:rsidRPr="00A11C39">
        <w:rPr>
          <w:lang w:val="en-US"/>
        </w:rPr>
        <w:t xml:space="preserve"> </w:t>
      </w:r>
      <w:r>
        <w:rPr>
          <w:lang w:val="en-US"/>
        </w:rPr>
        <w:t>through the clearing interface</w:t>
      </w:r>
      <w:r w:rsidR="00511CA1" w:rsidRPr="00A11C39">
        <w:rPr>
          <w:lang w:val="en-US"/>
        </w:rPr>
        <w:t xml:space="preserve"> </w:t>
      </w:r>
      <w:r w:rsidR="003B7F5E">
        <w:rPr>
          <w:lang w:val="en-US"/>
        </w:rPr>
        <w:t>and its</w:t>
      </w:r>
      <w:r>
        <w:rPr>
          <w:lang w:val="en-US"/>
        </w:rPr>
        <w:t xml:space="preserve"> corresponding Bridge connection;</w:t>
      </w:r>
      <w:r w:rsidR="00BD3AA5" w:rsidRPr="00A11C39">
        <w:rPr>
          <w:lang w:val="en-US"/>
        </w:rPr>
        <w:t xml:space="preserve"> </w:t>
      </w:r>
      <w:r>
        <w:rPr>
          <w:lang w:val="en-US"/>
        </w:rPr>
        <w:t>trading tables and transactions are available only throug</w:t>
      </w:r>
      <w:r w:rsidR="003B7F5E">
        <w:rPr>
          <w:lang w:val="en-US"/>
        </w:rPr>
        <w:t>h the trading interface and its</w:t>
      </w:r>
      <w:r>
        <w:rPr>
          <w:lang w:val="en-US"/>
        </w:rPr>
        <w:t xml:space="preserve"> </w:t>
      </w:r>
      <w:r w:rsidRPr="00A11C39">
        <w:rPr>
          <w:lang w:val="en-US"/>
        </w:rPr>
        <w:t>corresponding Bridge connection</w:t>
      </w:r>
      <w:r w:rsidR="00BD3AA5" w:rsidRPr="00A11C39">
        <w:rPr>
          <w:lang w:val="en-US"/>
        </w:rPr>
        <w:t xml:space="preserve">. </w:t>
      </w:r>
      <w:r w:rsidR="00E64CB5">
        <w:rPr>
          <w:lang w:val="en-US"/>
        </w:rPr>
        <w:t>For</w:t>
      </w:r>
      <w:r w:rsidR="00E64CB5" w:rsidRPr="00E64CB5">
        <w:rPr>
          <w:lang w:val="en-US"/>
        </w:rPr>
        <w:t xml:space="preserve"> </w:t>
      </w:r>
      <w:proofErr w:type="gramStart"/>
      <w:r w:rsidR="00E64CB5">
        <w:rPr>
          <w:lang w:val="en-US"/>
        </w:rPr>
        <w:t>example</w:t>
      </w:r>
      <w:r w:rsidR="00E64CB5" w:rsidRPr="00E64CB5">
        <w:rPr>
          <w:lang w:val="en-US"/>
        </w:rPr>
        <w:t>:</w:t>
      </w:r>
      <w:proofErr w:type="gramEnd"/>
      <w:r w:rsidR="00E64CB5" w:rsidRPr="00E64CB5">
        <w:rPr>
          <w:lang w:val="en-US"/>
        </w:rPr>
        <w:t xml:space="preserve"> </w:t>
      </w:r>
      <w:r w:rsidR="00E64CB5">
        <w:rPr>
          <w:lang w:val="en-US"/>
        </w:rPr>
        <w:t>previously</w:t>
      </w:r>
      <w:r w:rsidR="00BD3AA5" w:rsidRPr="00E64CB5">
        <w:rPr>
          <w:lang w:val="en-US"/>
        </w:rPr>
        <w:t xml:space="preserve"> </w:t>
      </w:r>
      <w:r w:rsidR="00BD3AA5">
        <w:rPr>
          <w:lang w:val="en-US"/>
        </w:rPr>
        <w:t>POSITIONS</w:t>
      </w:r>
      <w:r w:rsidR="00511CA1" w:rsidRPr="00E64CB5">
        <w:rPr>
          <w:lang w:val="en-US"/>
        </w:rPr>
        <w:t xml:space="preserve"> </w:t>
      </w:r>
      <w:r w:rsidR="00E64CB5">
        <w:rPr>
          <w:lang w:val="en-US"/>
        </w:rPr>
        <w:t>table</w:t>
      </w:r>
      <w:r w:rsidR="00E64CB5" w:rsidRPr="00E64CB5">
        <w:rPr>
          <w:lang w:val="en-US"/>
        </w:rPr>
        <w:t xml:space="preserve"> </w:t>
      </w:r>
      <w:r w:rsidR="00E64CB5">
        <w:rPr>
          <w:lang w:val="en-US"/>
        </w:rPr>
        <w:t>could</w:t>
      </w:r>
      <w:r w:rsidR="00E64CB5" w:rsidRPr="00E64CB5">
        <w:rPr>
          <w:lang w:val="en-US"/>
        </w:rPr>
        <w:t xml:space="preserve"> </w:t>
      </w:r>
      <w:r w:rsidR="00E64CB5">
        <w:rPr>
          <w:lang w:val="en-US"/>
        </w:rPr>
        <w:t>be</w:t>
      </w:r>
      <w:r w:rsidR="00E64CB5" w:rsidRPr="00E64CB5">
        <w:rPr>
          <w:lang w:val="en-US"/>
        </w:rPr>
        <w:t xml:space="preserve"> </w:t>
      </w:r>
      <w:r w:rsidR="00E64CB5">
        <w:rPr>
          <w:lang w:val="en-US"/>
        </w:rPr>
        <w:t>obtained</w:t>
      </w:r>
      <w:r w:rsidR="00E64CB5" w:rsidRPr="00E64CB5">
        <w:rPr>
          <w:lang w:val="en-US"/>
        </w:rPr>
        <w:t xml:space="preserve"> </w:t>
      </w:r>
      <w:r w:rsidR="00E64CB5">
        <w:rPr>
          <w:lang w:val="en-US"/>
        </w:rPr>
        <w:t>through</w:t>
      </w:r>
      <w:r w:rsidR="00E64CB5" w:rsidRPr="00E64CB5">
        <w:rPr>
          <w:lang w:val="en-US"/>
        </w:rPr>
        <w:t xml:space="preserve"> </w:t>
      </w:r>
      <w:r w:rsidR="00E64CB5">
        <w:rPr>
          <w:lang w:val="en-US"/>
        </w:rPr>
        <w:t>the single bridge connection (trading and clearing)</w:t>
      </w:r>
      <w:r w:rsidR="00BD3AA5" w:rsidRPr="00E64CB5">
        <w:rPr>
          <w:lang w:val="en-US"/>
        </w:rPr>
        <w:t xml:space="preserve">, </w:t>
      </w:r>
      <w:r w:rsidR="00E64CB5">
        <w:rPr>
          <w:lang w:val="en-US"/>
        </w:rPr>
        <w:t>in the new version – all the operations with this table should be performed through the independent clearing connection</w:t>
      </w:r>
      <w:r w:rsidR="00BD3AA5" w:rsidRPr="00E64CB5">
        <w:rPr>
          <w:lang w:val="en-US"/>
        </w:rPr>
        <w:t xml:space="preserve">. </w:t>
      </w:r>
      <w:r w:rsidR="000B65E0">
        <w:rPr>
          <w:lang w:val="en-US"/>
        </w:rPr>
        <w:t>The</w:t>
      </w:r>
      <w:r w:rsidR="000B65E0" w:rsidRPr="000B65E0">
        <w:rPr>
          <w:lang w:val="en-US"/>
        </w:rPr>
        <w:t xml:space="preserve"> </w:t>
      </w:r>
      <w:r w:rsidR="000B65E0">
        <w:rPr>
          <w:lang w:val="en-US"/>
        </w:rPr>
        <w:t>same</w:t>
      </w:r>
      <w:r w:rsidR="000B65E0" w:rsidRPr="000B65E0">
        <w:rPr>
          <w:lang w:val="en-US"/>
        </w:rPr>
        <w:t xml:space="preserve"> </w:t>
      </w:r>
      <w:r w:rsidR="000B65E0">
        <w:rPr>
          <w:lang w:val="en-US"/>
        </w:rPr>
        <w:t xml:space="preserve">applies to individual risk-parameters set transaction </w:t>
      </w:r>
      <w:r w:rsidR="00BD3AA5" w:rsidRPr="00E64CB5">
        <w:rPr>
          <w:lang w:val="en-US"/>
        </w:rPr>
        <w:t>SET</w:t>
      </w:r>
      <w:r w:rsidR="00BD3AA5" w:rsidRPr="000B65E0">
        <w:rPr>
          <w:lang w:val="en-US"/>
        </w:rPr>
        <w:t>_</w:t>
      </w:r>
      <w:r w:rsidR="00BD3AA5" w:rsidRPr="00E64CB5">
        <w:rPr>
          <w:lang w:val="en-US"/>
        </w:rPr>
        <w:t>RM</w:t>
      </w:r>
      <w:r w:rsidR="00BD3AA5" w:rsidRPr="000B65E0">
        <w:rPr>
          <w:lang w:val="en-US"/>
        </w:rPr>
        <w:t>_</w:t>
      </w:r>
      <w:r w:rsidR="00BD3AA5" w:rsidRPr="00E64CB5">
        <w:rPr>
          <w:lang w:val="en-US"/>
        </w:rPr>
        <w:t>PRICERANGE</w:t>
      </w:r>
      <w:r w:rsidR="00BD3AA5" w:rsidRPr="000B65E0">
        <w:rPr>
          <w:lang w:val="en-US"/>
        </w:rPr>
        <w:t>_</w:t>
      </w:r>
      <w:r w:rsidR="00BD3AA5" w:rsidRPr="00E64CB5">
        <w:rPr>
          <w:lang w:val="en-US"/>
        </w:rPr>
        <w:t>FIRM</w:t>
      </w:r>
      <w:r w:rsidR="00BD3AA5" w:rsidRPr="000B65E0">
        <w:rPr>
          <w:lang w:val="en-US"/>
        </w:rPr>
        <w:t>.</w:t>
      </w:r>
    </w:p>
    <w:p w:rsidR="00BD3AA5" w:rsidRPr="000B65E0" w:rsidRDefault="000B65E0" w:rsidP="00BD3AA5">
      <w:pPr>
        <w:spacing w:after="0"/>
        <w:rPr>
          <w:lang w:val="en-US"/>
        </w:rPr>
      </w:pPr>
      <w:r>
        <w:rPr>
          <w:lang w:val="en-US"/>
        </w:rPr>
        <w:t>For detailed information please</w:t>
      </w:r>
      <w:r w:rsidRPr="000B65E0">
        <w:rPr>
          <w:lang w:val="en-US"/>
        </w:rPr>
        <w:t xml:space="preserve"> </w:t>
      </w:r>
      <w:r>
        <w:rPr>
          <w:lang w:val="en-US"/>
        </w:rPr>
        <w:t>refer</w:t>
      </w:r>
      <w:r w:rsidRPr="000B65E0">
        <w:rPr>
          <w:lang w:val="en-US"/>
        </w:rPr>
        <w:t xml:space="preserve"> </w:t>
      </w:r>
      <w:r>
        <w:rPr>
          <w:lang w:val="en-US"/>
        </w:rPr>
        <w:t>to</w:t>
      </w:r>
      <w:r w:rsidRPr="000B65E0">
        <w:rPr>
          <w:lang w:val="en-US"/>
        </w:rPr>
        <w:t xml:space="preserve"> </w:t>
      </w:r>
      <w:r>
        <w:rPr>
          <w:lang w:val="en-US"/>
        </w:rPr>
        <w:t>interface</w:t>
      </w:r>
      <w:r w:rsidRPr="000B65E0">
        <w:rPr>
          <w:lang w:val="en-US"/>
        </w:rPr>
        <w:t xml:space="preserve"> </w:t>
      </w:r>
      <w:r>
        <w:rPr>
          <w:lang w:val="en-US"/>
        </w:rPr>
        <w:t xml:space="preserve">descriptions: </w:t>
      </w:r>
      <w:r w:rsidR="00511CA1">
        <w:rPr>
          <w:lang w:val="en-US"/>
        </w:rPr>
        <w:t>IFC</w:t>
      </w:r>
      <w:r w:rsidR="00511CA1" w:rsidRPr="000B65E0">
        <w:rPr>
          <w:lang w:val="en-US"/>
        </w:rPr>
        <w:t>_</w:t>
      </w:r>
      <w:r w:rsidR="00511CA1">
        <w:rPr>
          <w:lang w:val="en-US"/>
        </w:rPr>
        <w:t>Broker</w:t>
      </w:r>
      <w:r w:rsidR="00511CA1" w:rsidRPr="000B65E0">
        <w:rPr>
          <w:lang w:val="en-US"/>
        </w:rPr>
        <w:t>27</w:t>
      </w:r>
      <w:r>
        <w:rPr>
          <w:lang w:val="en-US"/>
        </w:rPr>
        <w:t xml:space="preserve"> (trading interface)</w:t>
      </w:r>
      <w:r w:rsidR="00511CA1" w:rsidRPr="000B65E0">
        <w:rPr>
          <w:lang w:val="en-US"/>
        </w:rPr>
        <w:t xml:space="preserve"> </w:t>
      </w:r>
      <w:r>
        <w:rPr>
          <w:lang w:val="en-US"/>
        </w:rPr>
        <w:t>and</w:t>
      </w:r>
      <w:r w:rsidR="00511CA1" w:rsidRPr="000B65E0">
        <w:rPr>
          <w:lang w:val="en-US"/>
        </w:rPr>
        <w:t xml:space="preserve"> </w:t>
      </w:r>
      <w:r w:rsidR="00511CA1">
        <w:rPr>
          <w:lang w:val="en-US"/>
        </w:rPr>
        <w:t>IFCBroker</w:t>
      </w:r>
      <w:r w:rsidR="00511CA1" w:rsidRPr="000B65E0">
        <w:rPr>
          <w:lang w:val="en-US"/>
        </w:rPr>
        <w:t>27</w:t>
      </w:r>
      <w:r w:rsidR="00511CA1">
        <w:rPr>
          <w:lang w:val="en-US"/>
        </w:rPr>
        <w:t>R</w:t>
      </w:r>
      <w:r w:rsidR="00D5665C" w:rsidRPr="000B65E0">
        <w:rPr>
          <w:lang w:val="en-US"/>
        </w:rPr>
        <w:t xml:space="preserve"> (</w:t>
      </w:r>
      <w:r>
        <w:rPr>
          <w:lang w:val="en-US"/>
        </w:rPr>
        <w:t>clearing interface</w:t>
      </w:r>
      <w:r w:rsidR="00D5665C" w:rsidRPr="000B65E0">
        <w:rPr>
          <w:lang w:val="en-US"/>
        </w:rPr>
        <w:t>)</w:t>
      </w:r>
      <w:r w:rsidR="00511CA1" w:rsidRPr="000B65E0">
        <w:rPr>
          <w:lang w:val="en-US"/>
        </w:rPr>
        <w:t>.</w:t>
      </w:r>
    </w:p>
    <w:p w:rsidR="00AD266F" w:rsidRPr="004C412C" w:rsidRDefault="004C412C" w:rsidP="00AD266F">
      <w:pPr>
        <w:spacing w:after="0"/>
        <w:rPr>
          <w:lang w:val="en-US"/>
        </w:rPr>
      </w:pPr>
      <w:r w:rsidRPr="004C412C">
        <w:rPr>
          <w:lang w:val="en-US"/>
        </w:rPr>
        <w:t>Please note that network and firewall settings on the client side should allow the following ports and protocols 28111/TCP, 28112/UDP</w:t>
      </w:r>
      <w:r w:rsidR="00AD266F" w:rsidRPr="004C412C">
        <w:rPr>
          <w:lang w:val="en-US"/>
        </w:rPr>
        <w:t>.</w:t>
      </w:r>
    </w:p>
    <w:p w:rsidR="00C5442A" w:rsidRPr="004C412C" w:rsidRDefault="00C5442A" w:rsidP="00AD266F">
      <w:pPr>
        <w:spacing w:after="0"/>
        <w:rPr>
          <w:lang w:val="en-US"/>
        </w:rPr>
      </w:pPr>
    </w:p>
    <w:p w:rsidR="00511CA1" w:rsidRPr="00862548" w:rsidRDefault="00511CA1" w:rsidP="00687CBF">
      <w:pPr>
        <w:spacing w:after="0"/>
        <w:rPr>
          <w:b/>
          <w:lang w:val="en-US"/>
        </w:rPr>
      </w:pPr>
      <w:r w:rsidRPr="00C6327E">
        <w:rPr>
          <w:b/>
          <w:lang w:val="en-US"/>
        </w:rPr>
        <w:t>Q</w:t>
      </w:r>
      <w:r w:rsidR="0081751C" w:rsidRPr="00862548">
        <w:rPr>
          <w:b/>
          <w:lang w:val="en-US"/>
        </w:rPr>
        <w:t>4</w:t>
      </w:r>
      <w:r w:rsidRPr="00862548">
        <w:rPr>
          <w:b/>
          <w:lang w:val="en-US"/>
        </w:rPr>
        <w:t xml:space="preserve">: </w:t>
      </w:r>
      <w:r w:rsidR="00862548">
        <w:rPr>
          <w:b/>
          <w:lang w:val="en-US"/>
        </w:rPr>
        <w:t xml:space="preserve">How to change the password for my </w:t>
      </w:r>
      <w:r w:rsidR="00C6327E" w:rsidRPr="00C6327E">
        <w:rPr>
          <w:b/>
          <w:lang w:val="en-US"/>
        </w:rPr>
        <w:t>USERID</w:t>
      </w:r>
      <w:r w:rsidR="00C6327E" w:rsidRPr="00862548">
        <w:rPr>
          <w:b/>
          <w:lang w:val="en-US"/>
        </w:rPr>
        <w:t>?</w:t>
      </w:r>
    </w:p>
    <w:p w:rsidR="00C6327E" w:rsidRPr="00690831" w:rsidRDefault="00C6327E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="0081751C" w:rsidRPr="00C04C0C">
        <w:rPr>
          <w:lang w:val="en-US"/>
        </w:rPr>
        <w:t>4</w:t>
      </w:r>
      <w:r w:rsidRPr="00C04C0C">
        <w:rPr>
          <w:lang w:val="en-US"/>
        </w:rPr>
        <w:t xml:space="preserve">: </w:t>
      </w:r>
      <w:r w:rsidR="00C04C0C">
        <w:rPr>
          <w:lang w:val="en-US"/>
        </w:rPr>
        <w:t>Password</w:t>
      </w:r>
      <w:r w:rsidR="00C04C0C" w:rsidRPr="00C04C0C">
        <w:rPr>
          <w:lang w:val="en-US"/>
        </w:rPr>
        <w:t xml:space="preserve"> </w:t>
      </w:r>
      <w:r w:rsidR="00C04C0C">
        <w:rPr>
          <w:lang w:val="en-US"/>
        </w:rPr>
        <w:t>change</w:t>
      </w:r>
      <w:r w:rsidR="00C04C0C" w:rsidRPr="00C04C0C">
        <w:rPr>
          <w:lang w:val="en-US"/>
        </w:rPr>
        <w:t xml:space="preserve"> </w:t>
      </w:r>
      <w:proofErr w:type="gramStart"/>
      <w:r w:rsidR="00C04C0C">
        <w:rPr>
          <w:lang w:val="en-US"/>
        </w:rPr>
        <w:t>is</w:t>
      </w:r>
      <w:r w:rsidR="00C04C0C" w:rsidRPr="00C04C0C">
        <w:rPr>
          <w:lang w:val="en-US"/>
        </w:rPr>
        <w:t xml:space="preserve"> </w:t>
      </w:r>
      <w:r w:rsidR="00C04C0C">
        <w:rPr>
          <w:lang w:val="en-US"/>
        </w:rPr>
        <w:t>performed</w:t>
      </w:r>
      <w:proofErr w:type="gramEnd"/>
      <w:r w:rsidR="00C04C0C" w:rsidRPr="00C04C0C">
        <w:rPr>
          <w:lang w:val="en-US"/>
        </w:rPr>
        <w:t xml:space="preserve"> </w:t>
      </w:r>
      <w:r w:rsidR="00C04C0C">
        <w:rPr>
          <w:lang w:val="en-US"/>
        </w:rPr>
        <w:t>the</w:t>
      </w:r>
      <w:r w:rsidR="00C04C0C" w:rsidRPr="00C04C0C">
        <w:rPr>
          <w:lang w:val="en-US"/>
        </w:rPr>
        <w:t xml:space="preserve"> </w:t>
      </w:r>
      <w:r w:rsidR="00C04C0C">
        <w:rPr>
          <w:lang w:val="en-US"/>
        </w:rPr>
        <w:t>same</w:t>
      </w:r>
      <w:r w:rsidR="00C04C0C" w:rsidRPr="00C04C0C">
        <w:rPr>
          <w:lang w:val="en-US"/>
        </w:rPr>
        <w:t xml:space="preserve"> </w:t>
      </w:r>
      <w:r w:rsidR="00C04C0C">
        <w:rPr>
          <w:lang w:val="en-US"/>
        </w:rPr>
        <w:t>way</w:t>
      </w:r>
      <w:r w:rsidR="00C04C0C" w:rsidRPr="00C04C0C">
        <w:rPr>
          <w:lang w:val="en-US"/>
        </w:rPr>
        <w:t xml:space="preserve"> </w:t>
      </w:r>
      <w:r w:rsidR="00C04C0C">
        <w:rPr>
          <w:lang w:val="en-US"/>
        </w:rPr>
        <w:t>as</w:t>
      </w:r>
      <w:r w:rsidR="00C04C0C" w:rsidRPr="00C04C0C">
        <w:rPr>
          <w:lang w:val="en-US"/>
        </w:rPr>
        <w:t xml:space="preserve"> </w:t>
      </w:r>
      <w:r w:rsidR="00C04C0C">
        <w:rPr>
          <w:lang w:val="en-US"/>
        </w:rPr>
        <w:t xml:space="preserve">before, but the changes will be applied to </w:t>
      </w:r>
      <w:r w:rsidR="003B7F5E">
        <w:rPr>
          <w:lang w:val="en-US"/>
        </w:rPr>
        <w:t>t</w:t>
      </w:r>
      <w:r w:rsidR="00C04C0C">
        <w:rPr>
          <w:lang w:val="en-US"/>
        </w:rPr>
        <w:t xml:space="preserve">rading and </w:t>
      </w:r>
      <w:r w:rsidR="003B7F5E">
        <w:rPr>
          <w:lang w:val="en-US"/>
        </w:rPr>
        <w:t>c</w:t>
      </w:r>
      <w:r w:rsidR="00C04C0C">
        <w:rPr>
          <w:lang w:val="en-US"/>
        </w:rPr>
        <w:t>learing systems simultaneously.</w:t>
      </w:r>
    </w:p>
    <w:p w:rsidR="00C6327E" w:rsidRPr="00690831" w:rsidRDefault="00C6327E" w:rsidP="00687CBF">
      <w:pPr>
        <w:spacing w:after="0"/>
        <w:rPr>
          <w:lang w:val="en-US"/>
        </w:rPr>
      </w:pPr>
    </w:p>
    <w:p w:rsidR="00C6327E" w:rsidRPr="00690831" w:rsidRDefault="00C6327E" w:rsidP="00687CBF">
      <w:pPr>
        <w:spacing w:after="0"/>
        <w:rPr>
          <w:b/>
          <w:lang w:val="en-US"/>
        </w:rPr>
      </w:pPr>
      <w:r w:rsidRPr="00C6327E">
        <w:rPr>
          <w:b/>
          <w:lang w:val="en-US"/>
        </w:rPr>
        <w:t>Q</w:t>
      </w:r>
      <w:r w:rsidR="0081751C" w:rsidRPr="00A67199">
        <w:rPr>
          <w:b/>
          <w:lang w:val="en-US"/>
        </w:rPr>
        <w:t>5</w:t>
      </w:r>
      <w:r w:rsidRPr="00A67199">
        <w:rPr>
          <w:b/>
          <w:lang w:val="en-US"/>
        </w:rPr>
        <w:t xml:space="preserve">: </w:t>
      </w:r>
      <w:r w:rsidR="00A67199">
        <w:rPr>
          <w:b/>
          <w:lang w:val="en-US"/>
        </w:rPr>
        <w:t xml:space="preserve">My </w:t>
      </w:r>
      <w:r w:rsidRPr="00C6327E">
        <w:rPr>
          <w:b/>
          <w:lang w:val="en-US"/>
        </w:rPr>
        <w:t>USERID</w:t>
      </w:r>
      <w:r w:rsidRPr="00A67199">
        <w:rPr>
          <w:b/>
          <w:lang w:val="en-US"/>
        </w:rPr>
        <w:t xml:space="preserve"> </w:t>
      </w:r>
      <w:r w:rsidR="00A67199">
        <w:rPr>
          <w:b/>
          <w:lang w:val="en-US"/>
        </w:rPr>
        <w:t>has Clearing Member permissions. How should I set up the connection to the new systems</w:t>
      </w:r>
      <w:r w:rsidRPr="00A67199">
        <w:rPr>
          <w:b/>
          <w:lang w:val="en-US"/>
        </w:rPr>
        <w:t>?</w:t>
      </w:r>
      <w:r w:rsidR="00A67199">
        <w:rPr>
          <w:b/>
          <w:lang w:val="en-US"/>
        </w:rPr>
        <w:t xml:space="preserve"> Do</w:t>
      </w:r>
      <w:r w:rsidR="00A67199" w:rsidRPr="00690831">
        <w:rPr>
          <w:b/>
          <w:lang w:val="en-US"/>
        </w:rPr>
        <w:t xml:space="preserve"> </w:t>
      </w:r>
      <w:r w:rsidR="00A67199">
        <w:rPr>
          <w:b/>
          <w:lang w:val="en-US"/>
        </w:rPr>
        <w:t>I</w:t>
      </w:r>
      <w:r w:rsidR="00A67199" w:rsidRPr="00690831">
        <w:rPr>
          <w:b/>
          <w:lang w:val="en-US"/>
        </w:rPr>
        <w:t xml:space="preserve"> </w:t>
      </w:r>
      <w:r w:rsidR="00A67199">
        <w:rPr>
          <w:b/>
          <w:lang w:val="en-US"/>
        </w:rPr>
        <w:t>need</w:t>
      </w:r>
      <w:r w:rsidR="00A67199" w:rsidRPr="00690831">
        <w:rPr>
          <w:b/>
          <w:lang w:val="en-US"/>
        </w:rPr>
        <w:t xml:space="preserve"> </w:t>
      </w:r>
      <w:r w:rsidR="00A67199">
        <w:rPr>
          <w:b/>
          <w:lang w:val="en-US"/>
        </w:rPr>
        <w:t>an</w:t>
      </w:r>
      <w:r w:rsidR="00A67199" w:rsidRPr="00690831">
        <w:rPr>
          <w:b/>
          <w:lang w:val="en-US"/>
        </w:rPr>
        <w:t xml:space="preserve"> </w:t>
      </w:r>
      <w:r w:rsidR="00A67199">
        <w:rPr>
          <w:b/>
          <w:lang w:val="en-US"/>
        </w:rPr>
        <w:t>additional</w:t>
      </w:r>
      <w:r w:rsidR="00A67199" w:rsidRPr="00690831">
        <w:rPr>
          <w:b/>
          <w:lang w:val="en-US"/>
        </w:rPr>
        <w:t xml:space="preserve"> </w:t>
      </w:r>
      <w:r w:rsidR="00A67199">
        <w:rPr>
          <w:b/>
          <w:lang w:val="en-US"/>
        </w:rPr>
        <w:t>user</w:t>
      </w:r>
      <w:r w:rsidR="00A67199" w:rsidRPr="00690831">
        <w:rPr>
          <w:b/>
          <w:lang w:val="en-US"/>
        </w:rPr>
        <w:t xml:space="preserve"> </w:t>
      </w:r>
      <w:r w:rsidR="00A67199">
        <w:rPr>
          <w:b/>
          <w:lang w:val="en-US"/>
        </w:rPr>
        <w:t>identifier</w:t>
      </w:r>
      <w:r w:rsidR="00A67199" w:rsidRPr="00690831">
        <w:rPr>
          <w:b/>
          <w:lang w:val="en-US"/>
        </w:rPr>
        <w:t>?</w:t>
      </w:r>
    </w:p>
    <w:p w:rsidR="00C6327E" w:rsidRPr="00883FB7" w:rsidRDefault="00C6327E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="0081751C" w:rsidRPr="00883FB7">
        <w:rPr>
          <w:lang w:val="en-US"/>
        </w:rPr>
        <w:t>5</w:t>
      </w:r>
      <w:r w:rsidRPr="00883FB7">
        <w:rPr>
          <w:lang w:val="en-US"/>
        </w:rPr>
        <w:t xml:space="preserve">: </w:t>
      </w:r>
      <w:r w:rsidR="00883FB7">
        <w:rPr>
          <w:lang w:val="en-US"/>
        </w:rPr>
        <w:t>Actual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user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permissions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for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trading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and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clearing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operations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depend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on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USERID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but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not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the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type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of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system</w:t>
      </w:r>
      <w:r w:rsidR="00883FB7" w:rsidRPr="00883FB7">
        <w:rPr>
          <w:lang w:val="en-US"/>
        </w:rPr>
        <w:t xml:space="preserve"> (</w:t>
      </w:r>
      <w:r w:rsidR="00883FB7">
        <w:rPr>
          <w:lang w:val="en-US"/>
        </w:rPr>
        <w:t>trading</w:t>
      </w:r>
      <w:r w:rsidR="00883FB7" w:rsidRPr="00883FB7">
        <w:rPr>
          <w:lang w:val="en-US"/>
        </w:rPr>
        <w:t>/</w:t>
      </w:r>
      <w:r w:rsidR="00883FB7">
        <w:rPr>
          <w:lang w:val="en-US"/>
        </w:rPr>
        <w:t>clearing</w:t>
      </w:r>
      <w:r w:rsidR="00883FB7" w:rsidRPr="00883FB7">
        <w:rPr>
          <w:lang w:val="en-US"/>
        </w:rPr>
        <w:t xml:space="preserve">) </w:t>
      </w:r>
      <w:r w:rsidR="00883FB7">
        <w:rPr>
          <w:lang w:val="en-US"/>
        </w:rPr>
        <w:t>user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connects</w:t>
      </w:r>
      <w:r w:rsidR="00883FB7" w:rsidRPr="00883FB7">
        <w:rPr>
          <w:lang w:val="en-US"/>
        </w:rPr>
        <w:t xml:space="preserve"> </w:t>
      </w:r>
      <w:proofErr w:type="gramStart"/>
      <w:r w:rsidR="00883FB7">
        <w:rPr>
          <w:lang w:val="en-US"/>
        </w:rPr>
        <w:t>to</w:t>
      </w:r>
      <w:proofErr w:type="gramEnd"/>
      <w:r w:rsidR="00883FB7" w:rsidRPr="00883FB7">
        <w:rPr>
          <w:lang w:val="en-US"/>
        </w:rPr>
        <w:t>.</w:t>
      </w:r>
      <w:r w:rsidR="00883FB7">
        <w:rPr>
          <w:lang w:val="en-US"/>
        </w:rPr>
        <w:t xml:space="preserve"> Trading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and</w:t>
      </w:r>
      <w:r w:rsidR="00883FB7" w:rsidRPr="00883FB7">
        <w:rPr>
          <w:lang w:val="en-US"/>
        </w:rPr>
        <w:t xml:space="preserve"> </w:t>
      </w:r>
      <w:r w:rsidR="003B7F5E">
        <w:rPr>
          <w:lang w:val="en-US"/>
        </w:rPr>
        <w:t>c</w:t>
      </w:r>
      <w:r w:rsidR="00883FB7">
        <w:rPr>
          <w:lang w:val="en-US"/>
        </w:rPr>
        <w:t>learing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engines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share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the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authorization mechanism</w:t>
      </w:r>
      <w:r w:rsidRPr="00883FB7">
        <w:rPr>
          <w:lang w:val="en-US"/>
        </w:rPr>
        <w:t>.</w:t>
      </w:r>
      <w:r w:rsidR="00ED5917" w:rsidRPr="00883FB7">
        <w:rPr>
          <w:lang w:val="en-US"/>
        </w:rPr>
        <w:t xml:space="preserve"> </w:t>
      </w:r>
      <w:r w:rsidR="00883FB7">
        <w:rPr>
          <w:lang w:val="en-US"/>
        </w:rPr>
        <w:t>Any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changes</w:t>
      </w:r>
      <w:r w:rsidR="00883FB7" w:rsidRPr="00883FB7">
        <w:rPr>
          <w:lang w:val="en-US"/>
        </w:rPr>
        <w:t xml:space="preserve"> </w:t>
      </w:r>
      <w:r w:rsidR="00883FB7">
        <w:rPr>
          <w:lang w:val="en-US"/>
        </w:rPr>
        <w:t>of user</w:t>
      </w:r>
      <w:r w:rsidR="00D26EE1">
        <w:rPr>
          <w:lang w:val="en-US"/>
        </w:rPr>
        <w:t>'</w:t>
      </w:r>
      <w:r w:rsidR="00883FB7">
        <w:rPr>
          <w:lang w:val="en-US"/>
        </w:rPr>
        <w:t xml:space="preserve">s permissions </w:t>
      </w:r>
      <w:proofErr w:type="gramStart"/>
      <w:r w:rsidR="00883FB7">
        <w:rPr>
          <w:lang w:val="en-US"/>
        </w:rPr>
        <w:t>are performed</w:t>
      </w:r>
      <w:proofErr w:type="gramEnd"/>
      <w:r w:rsidR="00883FB7">
        <w:rPr>
          <w:lang w:val="en-US"/>
        </w:rPr>
        <w:t xml:space="preserve"> automatically for both systems</w:t>
      </w:r>
      <w:r w:rsidRPr="00883FB7">
        <w:rPr>
          <w:lang w:val="en-US"/>
        </w:rPr>
        <w:t xml:space="preserve">. </w:t>
      </w:r>
      <w:r w:rsidR="00557B79">
        <w:rPr>
          <w:lang w:val="en-US"/>
        </w:rPr>
        <w:t xml:space="preserve">You </w:t>
      </w:r>
      <w:r w:rsidR="00D26EE1">
        <w:rPr>
          <w:lang w:val="en-US"/>
        </w:rPr>
        <w:t>do not</w:t>
      </w:r>
      <w:r w:rsidR="00557B79">
        <w:rPr>
          <w:lang w:val="en-US"/>
        </w:rPr>
        <w:t xml:space="preserve"> need an additional identifier</w:t>
      </w:r>
      <w:r w:rsidR="00747A4B" w:rsidRPr="00883FB7">
        <w:rPr>
          <w:lang w:val="en-US"/>
        </w:rPr>
        <w:t>.</w:t>
      </w:r>
    </w:p>
    <w:p w:rsidR="00F1635A" w:rsidRDefault="007C597E" w:rsidP="00687CBF">
      <w:pPr>
        <w:spacing w:after="0"/>
        <w:rPr>
          <w:lang w:val="en-US"/>
        </w:rPr>
      </w:pPr>
      <w:r>
        <w:rPr>
          <w:lang w:val="en-US"/>
        </w:rPr>
        <w:t>For</w:t>
      </w:r>
      <w:r w:rsidRPr="007C597E">
        <w:rPr>
          <w:lang w:val="en-US"/>
        </w:rPr>
        <w:t xml:space="preserve"> </w:t>
      </w:r>
      <w:r>
        <w:rPr>
          <w:lang w:val="en-US"/>
        </w:rPr>
        <w:t>example</w:t>
      </w:r>
      <w:r w:rsidR="00747A4B" w:rsidRPr="007C597E">
        <w:rPr>
          <w:lang w:val="en-US"/>
        </w:rPr>
        <w:t>,</w:t>
      </w:r>
      <w:r w:rsidRPr="007C597E">
        <w:rPr>
          <w:lang w:val="en-US"/>
        </w:rPr>
        <w:t xml:space="preserve"> </w:t>
      </w:r>
      <w:r>
        <w:rPr>
          <w:lang w:val="en-US"/>
        </w:rPr>
        <w:t>if</w:t>
      </w:r>
      <w:r w:rsidRPr="007C597E">
        <w:rPr>
          <w:lang w:val="en-US"/>
        </w:rPr>
        <w:t xml:space="preserve"> </w:t>
      </w:r>
      <w:r>
        <w:rPr>
          <w:lang w:val="en-US"/>
        </w:rPr>
        <w:t>you</w:t>
      </w:r>
      <w:r w:rsidRPr="007C597E">
        <w:rPr>
          <w:lang w:val="en-US"/>
        </w:rPr>
        <w:t xml:space="preserve"> </w:t>
      </w:r>
      <w:r w:rsidR="00DF3DDE">
        <w:rPr>
          <w:lang w:val="en-US"/>
        </w:rPr>
        <w:t xml:space="preserve">currently </w:t>
      </w:r>
      <w:r>
        <w:rPr>
          <w:lang w:val="en-US"/>
        </w:rPr>
        <w:t>use</w:t>
      </w:r>
      <w:r w:rsidRPr="007C597E">
        <w:rPr>
          <w:lang w:val="en-US"/>
        </w:rPr>
        <w:t xml:space="preserve"> </w:t>
      </w:r>
      <w:r w:rsidR="00DF3DDE">
        <w:rPr>
          <w:lang w:val="en-US"/>
        </w:rPr>
        <w:t xml:space="preserve">MICEX Trade Currency with </w:t>
      </w:r>
      <w:r>
        <w:rPr>
          <w:lang w:val="en-US"/>
        </w:rPr>
        <w:t>USERID</w:t>
      </w:r>
      <w:r w:rsidRPr="007C597E">
        <w:rPr>
          <w:lang w:val="en-US"/>
        </w:rPr>
        <w:t xml:space="preserve"> </w:t>
      </w:r>
      <w:r>
        <w:rPr>
          <w:lang w:val="en-US"/>
        </w:rPr>
        <w:t>with</w:t>
      </w:r>
      <w:r w:rsidRPr="007C597E">
        <w:rPr>
          <w:lang w:val="en-US"/>
        </w:rPr>
        <w:t xml:space="preserve"> </w:t>
      </w:r>
      <w:r>
        <w:rPr>
          <w:lang w:val="en-US"/>
        </w:rPr>
        <w:t>the</w:t>
      </w:r>
      <w:r w:rsidRPr="007C597E">
        <w:rPr>
          <w:lang w:val="en-US"/>
        </w:rPr>
        <w:t xml:space="preserve"> </w:t>
      </w:r>
      <w:r>
        <w:rPr>
          <w:lang w:val="en-US"/>
        </w:rPr>
        <w:t>specific</w:t>
      </w:r>
      <w:r w:rsidRPr="007C597E">
        <w:rPr>
          <w:lang w:val="en-US"/>
        </w:rPr>
        <w:t xml:space="preserve"> </w:t>
      </w:r>
      <w:r>
        <w:rPr>
          <w:lang w:val="en-US"/>
        </w:rPr>
        <w:t>set</w:t>
      </w:r>
      <w:r w:rsidRPr="007C597E">
        <w:rPr>
          <w:lang w:val="en-US"/>
        </w:rPr>
        <w:t xml:space="preserve"> </w:t>
      </w:r>
      <w:r>
        <w:rPr>
          <w:lang w:val="en-US"/>
        </w:rPr>
        <w:t>of</w:t>
      </w:r>
      <w:r w:rsidRPr="007C597E">
        <w:rPr>
          <w:lang w:val="en-US"/>
        </w:rPr>
        <w:t xml:space="preserve"> </w:t>
      </w:r>
      <w:r>
        <w:rPr>
          <w:lang w:val="en-US"/>
        </w:rPr>
        <w:t>trading</w:t>
      </w:r>
      <w:r w:rsidRPr="007C597E">
        <w:rPr>
          <w:lang w:val="en-US"/>
        </w:rPr>
        <w:t xml:space="preserve"> </w:t>
      </w:r>
      <w:r>
        <w:rPr>
          <w:lang w:val="en-US"/>
        </w:rPr>
        <w:t xml:space="preserve">and clearing permissions </w:t>
      </w:r>
      <w:r w:rsidR="00DF3DDE">
        <w:rPr>
          <w:lang w:val="en-US"/>
        </w:rPr>
        <w:t>– you do not have to make any changes in terminal settings</w:t>
      </w:r>
      <w:r w:rsidR="00747A4B" w:rsidRPr="007C597E">
        <w:rPr>
          <w:lang w:val="en-US"/>
        </w:rPr>
        <w:t xml:space="preserve">. </w:t>
      </w:r>
      <w:r w:rsidR="00F1635A">
        <w:rPr>
          <w:lang w:val="en-US"/>
        </w:rPr>
        <w:t xml:space="preserve">Terminal automatically connects to both </w:t>
      </w:r>
      <w:r w:rsidR="003B7F5E">
        <w:rPr>
          <w:lang w:val="en-US"/>
        </w:rPr>
        <w:t>t</w:t>
      </w:r>
      <w:r w:rsidR="00F1635A">
        <w:rPr>
          <w:lang w:val="en-US"/>
        </w:rPr>
        <w:t xml:space="preserve">rading and </w:t>
      </w:r>
      <w:r w:rsidR="003B7F5E">
        <w:rPr>
          <w:lang w:val="en-US"/>
        </w:rPr>
        <w:t>c</w:t>
      </w:r>
      <w:r w:rsidR="00F1635A">
        <w:rPr>
          <w:lang w:val="en-US"/>
        </w:rPr>
        <w:t>learing engines and gives user an access to tables and transactions according to user's permissions</w:t>
      </w:r>
      <w:r w:rsidR="00747A4B" w:rsidRPr="00F1635A">
        <w:rPr>
          <w:lang w:val="en-US"/>
        </w:rPr>
        <w:t xml:space="preserve">. </w:t>
      </w:r>
      <w:r w:rsidR="00F1635A">
        <w:rPr>
          <w:lang w:val="en-US"/>
        </w:rPr>
        <w:t xml:space="preserve">As a result, you will get an access to the same set of data and transactions as on previous version of </w:t>
      </w:r>
      <w:proofErr w:type="spellStart"/>
      <w:r w:rsidR="00F1635A">
        <w:rPr>
          <w:lang w:val="en-US"/>
        </w:rPr>
        <w:t>Trading&amp;Clearing</w:t>
      </w:r>
      <w:proofErr w:type="spellEnd"/>
      <w:r w:rsidR="00F1635A">
        <w:rPr>
          <w:lang w:val="en-US"/>
        </w:rPr>
        <w:t xml:space="preserve"> system.</w:t>
      </w:r>
    </w:p>
    <w:p w:rsidR="00747A4B" w:rsidRPr="00305861" w:rsidRDefault="00305861" w:rsidP="00687CBF">
      <w:pPr>
        <w:spacing w:after="0"/>
        <w:rPr>
          <w:lang w:val="en-US"/>
        </w:rPr>
      </w:pPr>
      <w:r>
        <w:rPr>
          <w:lang w:val="en-US"/>
        </w:rPr>
        <w:t>When</w:t>
      </w:r>
      <w:r w:rsidRPr="00305861">
        <w:rPr>
          <w:lang w:val="en-US"/>
        </w:rPr>
        <w:t xml:space="preserve"> </w:t>
      </w:r>
      <w:r>
        <w:rPr>
          <w:lang w:val="en-US"/>
        </w:rPr>
        <w:t>working</w:t>
      </w:r>
      <w:r w:rsidRPr="00305861">
        <w:rPr>
          <w:lang w:val="en-US"/>
        </w:rPr>
        <w:t xml:space="preserve"> </w:t>
      </w:r>
      <w:r>
        <w:rPr>
          <w:lang w:val="en-US"/>
        </w:rPr>
        <w:t>with</w:t>
      </w:r>
      <w:r w:rsidRPr="00305861">
        <w:rPr>
          <w:lang w:val="en-US"/>
        </w:rPr>
        <w:t xml:space="preserve"> </w:t>
      </w:r>
      <w:r>
        <w:rPr>
          <w:lang w:val="en-US"/>
        </w:rPr>
        <w:t>ASTS</w:t>
      </w:r>
      <w:r w:rsidRPr="00305861">
        <w:rPr>
          <w:lang w:val="en-US"/>
        </w:rPr>
        <w:t xml:space="preserve"> </w:t>
      </w:r>
      <w:r>
        <w:rPr>
          <w:lang w:val="en-US"/>
        </w:rPr>
        <w:t>Bridge</w:t>
      </w:r>
      <w:r w:rsidRPr="00305861">
        <w:rPr>
          <w:lang w:val="en-US"/>
        </w:rPr>
        <w:t xml:space="preserve"> </w:t>
      </w:r>
      <w:r>
        <w:rPr>
          <w:lang w:val="en-US"/>
        </w:rPr>
        <w:t>the</w:t>
      </w:r>
      <w:r w:rsidRPr="00305861">
        <w:rPr>
          <w:lang w:val="en-US"/>
        </w:rPr>
        <w:t xml:space="preserve"> </w:t>
      </w:r>
      <w:r>
        <w:rPr>
          <w:lang w:val="en-US"/>
        </w:rPr>
        <w:t>same authorization principles are used.</w:t>
      </w:r>
    </w:p>
    <w:p w:rsidR="005D4050" w:rsidRPr="00305861" w:rsidRDefault="005D4050" w:rsidP="00687CBF">
      <w:pPr>
        <w:spacing w:after="0"/>
        <w:rPr>
          <w:lang w:val="en-US"/>
        </w:rPr>
      </w:pPr>
    </w:p>
    <w:p w:rsidR="00395524" w:rsidRPr="00395524" w:rsidRDefault="005D4050" w:rsidP="00395524">
      <w:pPr>
        <w:spacing w:after="0"/>
        <w:rPr>
          <w:b/>
          <w:lang w:val="en-US"/>
        </w:rPr>
      </w:pPr>
      <w:r w:rsidRPr="00734EAB">
        <w:rPr>
          <w:b/>
          <w:lang w:val="en-US"/>
        </w:rPr>
        <w:t>Q</w:t>
      </w:r>
      <w:r w:rsidR="0081751C" w:rsidRPr="00395524">
        <w:rPr>
          <w:b/>
          <w:lang w:val="en-US"/>
        </w:rPr>
        <w:t>6</w:t>
      </w:r>
      <w:r w:rsidR="00395524" w:rsidRPr="00395524">
        <w:rPr>
          <w:lang w:val="en-US"/>
        </w:rPr>
        <w:t xml:space="preserve"> </w:t>
      </w:r>
      <w:r w:rsidR="00395524" w:rsidRPr="00395524">
        <w:rPr>
          <w:b/>
          <w:lang w:val="en-US"/>
        </w:rPr>
        <w:t xml:space="preserve">My USERID has </w:t>
      </w:r>
      <w:r w:rsidR="00395524">
        <w:rPr>
          <w:b/>
          <w:lang w:val="en-US"/>
        </w:rPr>
        <w:t>Trad</w:t>
      </w:r>
      <w:r w:rsidR="00395524" w:rsidRPr="00395524">
        <w:rPr>
          <w:b/>
          <w:lang w:val="en-US"/>
        </w:rPr>
        <w:t>ing Member permissions</w:t>
      </w:r>
      <w:r w:rsidRPr="00395524">
        <w:rPr>
          <w:b/>
          <w:lang w:val="en-US"/>
        </w:rPr>
        <w:t xml:space="preserve">. </w:t>
      </w:r>
      <w:r w:rsidR="00395524">
        <w:rPr>
          <w:b/>
          <w:lang w:val="en-US"/>
        </w:rPr>
        <w:t>How should I set up the connection to the new systems</w:t>
      </w:r>
      <w:r w:rsidR="00395524" w:rsidRPr="00A67199">
        <w:rPr>
          <w:b/>
          <w:lang w:val="en-US"/>
        </w:rPr>
        <w:t>?</w:t>
      </w:r>
      <w:r w:rsidR="00395524">
        <w:rPr>
          <w:b/>
          <w:lang w:val="en-US"/>
        </w:rPr>
        <w:t xml:space="preserve"> Do</w:t>
      </w:r>
      <w:r w:rsidR="00395524" w:rsidRPr="00395524">
        <w:rPr>
          <w:b/>
          <w:lang w:val="en-US"/>
        </w:rPr>
        <w:t xml:space="preserve"> </w:t>
      </w:r>
      <w:r w:rsidR="00395524">
        <w:rPr>
          <w:b/>
          <w:lang w:val="en-US"/>
        </w:rPr>
        <w:t>I</w:t>
      </w:r>
      <w:r w:rsidR="00395524" w:rsidRPr="00395524">
        <w:rPr>
          <w:b/>
          <w:lang w:val="en-US"/>
        </w:rPr>
        <w:t xml:space="preserve"> </w:t>
      </w:r>
      <w:r w:rsidR="00395524">
        <w:rPr>
          <w:b/>
          <w:lang w:val="en-US"/>
        </w:rPr>
        <w:t>need</w:t>
      </w:r>
      <w:r w:rsidR="00395524" w:rsidRPr="00395524">
        <w:rPr>
          <w:b/>
          <w:lang w:val="en-US"/>
        </w:rPr>
        <w:t xml:space="preserve"> </w:t>
      </w:r>
      <w:r w:rsidR="00395524">
        <w:rPr>
          <w:b/>
          <w:lang w:val="en-US"/>
        </w:rPr>
        <w:t>an</w:t>
      </w:r>
      <w:r w:rsidR="00395524" w:rsidRPr="00395524">
        <w:rPr>
          <w:b/>
          <w:lang w:val="en-US"/>
        </w:rPr>
        <w:t xml:space="preserve"> </w:t>
      </w:r>
      <w:r w:rsidR="00395524">
        <w:rPr>
          <w:b/>
          <w:lang w:val="en-US"/>
        </w:rPr>
        <w:t>additional</w:t>
      </w:r>
      <w:r w:rsidR="00395524" w:rsidRPr="00395524">
        <w:rPr>
          <w:b/>
          <w:lang w:val="en-US"/>
        </w:rPr>
        <w:t xml:space="preserve"> </w:t>
      </w:r>
      <w:r w:rsidR="00395524">
        <w:rPr>
          <w:b/>
          <w:lang w:val="en-US"/>
        </w:rPr>
        <w:t>user</w:t>
      </w:r>
      <w:r w:rsidR="00395524" w:rsidRPr="00395524">
        <w:rPr>
          <w:b/>
          <w:lang w:val="en-US"/>
        </w:rPr>
        <w:t xml:space="preserve"> </w:t>
      </w:r>
      <w:r w:rsidR="00395524">
        <w:rPr>
          <w:b/>
          <w:lang w:val="en-US"/>
        </w:rPr>
        <w:t>identifier</w:t>
      </w:r>
      <w:r w:rsidR="00395524" w:rsidRPr="00395524">
        <w:rPr>
          <w:b/>
          <w:lang w:val="en-US"/>
        </w:rPr>
        <w:t>?</w:t>
      </w:r>
    </w:p>
    <w:p w:rsidR="005D4050" w:rsidRPr="006168C5" w:rsidRDefault="005D4050" w:rsidP="00687CBF">
      <w:pPr>
        <w:spacing w:after="0"/>
        <w:rPr>
          <w:lang w:val="en-US"/>
        </w:rPr>
      </w:pPr>
      <w:r>
        <w:t>А</w:t>
      </w:r>
      <w:r w:rsidR="0081751C" w:rsidRPr="006168C5">
        <w:rPr>
          <w:lang w:val="en-US"/>
        </w:rPr>
        <w:t>6</w:t>
      </w:r>
      <w:r w:rsidRPr="006168C5">
        <w:rPr>
          <w:lang w:val="en-US"/>
        </w:rPr>
        <w:t xml:space="preserve">: </w:t>
      </w:r>
      <w:r w:rsidR="00690831">
        <w:rPr>
          <w:lang w:val="en-US"/>
        </w:rPr>
        <w:t>See</w:t>
      </w:r>
      <w:r w:rsidR="006168C5">
        <w:rPr>
          <w:lang w:val="en-US"/>
        </w:rPr>
        <w:t xml:space="preserve"> </w:t>
      </w:r>
      <w:r w:rsidR="00690831">
        <w:rPr>
          <w:lang w:val="en-US"/>
        </w:rPr>
        <w:t>A</w:t>
      </w:r>
      <w:r w:rsidR="006168C5">
        <w:rPr>
          <w:lang w:val="en-US"/>
        </w:rPr>
        <w:t>5</w:t>
      </w:r>
      <w:r w:rsidRPr="006168C5">
        <w:rPr>
          <w:lang w:val="en-US"/>
        </w:rPr>
        <w:t>.</w:t>
      </w:r>
    </w:p>
    <w:p w:rsidR="005D4050" w:rsidRPr="006168C5" w:rsidRDefault="005D4050" w:rsidP="00687CBF">
      <w:pPr>
        <w:spacing w:after="0"/>
        <w:rPr>
          <w:lang w:val="en-US"/>
        </w:rPr>
      </w:pPr>
    </w:p>
    <w:p w:rsidR="005D4050" w:rsidRPr="00395524" w:rsidRDefault="00734EAB" w:rsidP="00687CBF">
      <w:pPr>
        <w:spacing w:after="0"/>
        <w:rPr>
          <w:b/>
          <w:lang w:val="en-US"/>
        </w:rPr>
      </w:pPr>
      <w:r w:rsidRPr="00734EAB">
        <w:rPr>
          <w:b/>
          <w:lang w:val="en-US"/>
        </w:rPr>
        <w:t>Q</w:t>
      </w:r>
      <w:r w:rsidR="0081751C" w:rsidRPr="00395524">
        <w:rPr>
          <w:b/>
          <w:lang w:val="en-US"/>
        </w:rPr>
        <w:t>7</w:t>
      </w:r>
      <w:r w:rsidRPr="00395524">
        <w:rPr>
          <w:b/>
          <w:lang w:val="en-US"/>
        </w:rPr>
        <w:t xml:space="preserve">: </w:t>
      </w:r>
      <w:r w:rsidR="00395524">
        <w:rPr>
          <w:b/>
          <w:lang w:val="en-US"/>
        </w:rPr>
        <w:t>I would like to work with trading tables and transactions only. Do I need to setup connection to the Clearing System</w:t>
      </w:r>
      <w:r w:rsidRPr="00395524">
        <w:rPr>
          <w:b/>
          <w:lang w:val="en-US"/>
        </w:rPr>
        <w:t>?</w:t>
      </w:r>
    </w:p>
    <w:p w:rsidR="00734EAB" w:rsidRPr="00395524" w:rsidRDefault="00734EAB" w:rsidP="00687CBF">
      <w:pPr>
        <w:spacing w:after="0"/>
        <w:rPr>
          <w:lang w:val="en-US"/>
        </w:rPr>
      </w:pPr>
      <w:r>
        <w:t>А</w:t>
      </w:r>
      <w:r w:rsidR="0081751C" w:rsidRPr="00395524">
        <w:rPr>
          <w:lang w:val="en-US"/>
        </w:rPr>
        <w:t>7</w:t>
      </w:r>
      <w:r w:rsidRPr="00395524">
        <w:rPr>
          <w:lang w:val="en-US"/>
        </w:rPr>
        <w:t xml:space="preserve">: </w:t>
      </w:r>
      <w:r w:rsidR="00395524">
        <w:rPr>
          <w:lang w:val="en-US"/>
        </w:rPr>
        <w:t>No</w:t>
      </w:r>
      <w:r w:rsidRPr="00395524">
        <w:rPr>
          <w:lang w:val="en-US"/>
        </w:rPr>
        <w:t>.</w:t>
      </w:r>
      <w:r w:rsidR="00395524">
        <w:rPr>
          <w:lang w:val="en-US"/>
        </w:rPr>
        <w:t xml:space="preserve"> In this case you do not need a connection to the Clearing System.</w:t>
      </w:r>
    </w:p>
    <w:p w:rsidR="00734EAB" w:rsidRPr="00395524" w:rsidRDefault="00734EAB" w:rsidP="00687CBF">
      <w:pPr>
        <w:spacing w:after="0"/>
        <w:rPr>
          <w:lang w:val="en-US"/>
        </w:rPr>
      </w:pPr>
    </w:p>
    <w:p w:rsidR="00734EAB" w:rsidRPr="00293EC1" w:rsidRDefault="00734EAB" w:rsidP="00687CBF">
      <w:pPr>
        <w:spacing w:after="0"/>
        <w:rPr>
          <w:b/>
          <w:lang w:val="en-US"/>
        </w:rPr>
      </w:pPr>
      <w:r w:rsidRPr="00734EAB">
        <w:rPr>
          <w:b/>
          <w:lang w:val="en-US"/>
        </w:rPr>
        <w:t>Q</w:t>
      </w:r>
      <w:r w:rsidR="0081751C" w:rsidRPr="00293EC1">
        <w:rPr>
          <w:b/>
          <w:lang w:val="en-US"/>
        </w:rPr>
        <w:t>8</w:t>
      </w:r>
      <w:r w:rsidRPr="00293EC1">
        <w:rPr>
          <w:b/>
          <w:lang w:val="en-US"/>
        </w:rPr>
        <w:t xml:space="preserve">: </w:t>
      </w:r>
      <w:r w:rsidR="00293EC1">
        <w:rPr>
          <w:b/>
          <w:lang w:val="en-US"/>
        </w:rPr>
        <w:t>Can</w:t>
      </w:r>
      <w:r w:rsidR="00293EC1" w:rsidRPr="00293EC1">
        <w:rPr>
          <w:b/>
          <w:lang w:val="en-US"/>
        </w:rPr>
        <w:t xml:space="preserve"> </w:t>
      </w:r>
      <w:r w:rsidR="00293EC1">
        <w:rPr>
          <w:b/>
          <w:lang w:val="en-US"/>
        </w:rPr>
        <w:t>I</w:t>
      </w:r>
      <w:r w:rsidR="00293EC1" w:rsidRPr="00293EC1">
        <w:rPr>
          <w:b/>
          <w:lang w:val="en-US"/>
        </w:rPr>
        <w:t xml:space="preserve"> </w:t>
      </w:r>
      <w:r w:rsidR="00293EC1">
        <w:rPr>
          <w:b/>
          <w:lang w:val="en-US"/>
        </w:rPr>
        <w:t>perform</w:t>
      </w:r>
      <w:r w:rsidR="00293EC1" w:rsidRPr="00293EC1">
        <w:rPr>
          <w:b/>
          <w:lang w:val="en-US"/>
        </w:rPr>
        <w:t xml:space="preserve"> </w:t>
      </w:r>
      <w:r w:rsidR="00293EC1">
        <w:rPr>
          <w:b/>
          <w:lang w:val="en-US"/>
        </w:rPr>
        <w:t>trading</w:t>
      </w:r>
      <w:r w:rsidR="00293EC1" w:rsidRPr="00293EC1">
        <w:rPr>
          <w:b/>
          <w:lang w:val="en-US"/>
        </w:rPr>
        <w:t xml:space="preserve"> </w:t>
      </w:r>
      <w:r w:rsidR="00293EC1">
        <w:rPr>
          <w:b/>
          <w:lang w:val="en-US"/>
        </w:rPr>
        <w:t>operations</w:t>
      </w:r>
      <w:r w:rsidRPr="00293EC1">
        <w:rPr>
          <w:b/>
          <w:lang w:val="en-US"/>
        </w:rPr>
        <w:t xml:space="preserve"> (</w:t>
      </w:r>
      <w:r w:rsidR="00293EC1">
        <w:rPr>
          <w:b/>
          <w:lang w:val="en-US"/>
        </w:rPr>
        <w:t>orders</w:t>
      </w:r>
      <w:r w:rsidR="00293EC1" w:rsidRPr="00293EC1">
        <w:rPr>
          <w:b/>
          <w:lang w:val="en-US"/>
        </w:rPr>
        <w:t xml:space="preserve"> </w:t>
      </w:r>
      <w:r w:rsidR="00293EC1">
        <w:rPr>
          <w:b/>
          <w:lang w:val="en-US"/>
        </w:rPr>
        <w:t>submission</w:t>
      </w:r>
      <w:r w:rsidR="00293EC1" w:rsidRPr="00293EC1">
        <w:rPr>
          <w:b/>
          <w:lang w:val="en-US"/>
        </w:rPr>
        <w:t xml:space="preserve">, </w:t>
      </w:r>
      <w:r w:rsidR="00293EC1">
        <w:rPr>
          <w:b/>
          <w:lang w:val="en-US"/>
        </w:rPr>
        <w:t>withdrawal</w:t>
      </w:r>
      <w:r w:rsidRPr="00293EC1">
        <w:rPr>
          <w:b/>
          <w:lang w:val="en-US"/>
        </w:rPr>
        <w:t xml:space="preserve"> </w:t>
      </w:r>
      <w:r w:rsidR="00293EC1">
        <w:rPr>
          <w:b/>
          <w:lang w:val="en-US"/>
        </w:rPr>
        <w:t>etc</w:t>
      </w:r>
      <w:r w:rsidRPr="00293EC1">
        <w:rPr>
          <w:b/>
          <w:lang w:val="en-US"/>
        </w:rPr>
        <w:t xml:space="preserve">.) </w:t>
      </w:r>
      <w:r w:rsidR="00293EC1">
        <w:rPr>
          <w:b/>
          <w:lang w:val="en-US"/>
        </w:rPr>
        <w:t xml:space="preserve">in case of connection to </w:t>
      </w:r>
      <w:proofErr w:type="gramStart"/>
      <w:r w:rsidR="00293EC1">
        <w:rPr>
          <w:b/>
          <w:lang w:val="en-US"/>
        </w:rPr>
        <w:t>Clearing</w:t>
      </w:r>
      <w:proofErr w:type="gramEnd"/>
      <w:r w:rsidR="00293EC1">
        <w:rPr>
          <w:b/>
          <w:lang w:val="en-US"/>
        </w:rPr>
        <w:t xml:space="preserve"> system loss</w:t>
      </w:r>
      <w:r w:rsidRPr="00293EC1">
        <w:rPr>
          <w:b/>
          <w:lang w:val="en-US"/>
        </w:rPr>
        <w:t>?</w:t>
      </w:r>
    </w:p>
    <w:p w:rsidR="00734EAB" w:rsidRPr="00B1347C" w:rsidRDefault="00734EAB" w:rsidP="00687CBF">
      <w:pPr>
        <w:spacing w:after="0"/>
        <w:rPr>
          <w:lang w:val="en-US"/>
        </w:rPr>
      </w:pPr>
      <w:r>
        <w:t>А</w:t>
      </w:r>
      <w:r w:rsidR="0081751C" w:rsidRPr="00AA4499">
        <w:rPr>
          <w:lang w:val="en-US"/>
        </w:rPr>
        <w:t>8</w:t>
      </w:r>
      <w:r w:rsidRPr="00AA4499">
        <w:rPr>
          <w:lang w:val="en-US"/>
        </w:rPr>
        <w:t xml:space="preserve">: </w:t>
      </w:r>
      <w:r w:rsidR="00AA4499">
        <w:rPr>
          <w:lang w:val="en-US"/>
        </w:rPr>
        <w:t>Connection to the Clearing System is not an obligatory condition to perform trading operations</w:t>
      </w:r>
      <w:r w:rsidRPr="00AA4499">
        <w:rPr>
          <w:lang w:val="en-US"/>
        </w:rPr>
        <w:t xml:space="preserve">. </w:t>
      </w:r>
      <w:r w:rsidR="00B64FD5">
        <w:rPr>
          <w:lang w:val="en-US"/>
        </w:rPr>
        <w:t>If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connection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to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the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Clearing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system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is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lost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due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to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clearing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Bridge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connection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failure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or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network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problems</w:t>
      </w:r>
      <w:r w:rsidR="00B64FD5" w:rsidRPr="00B64FD5">
        <w:rPr>
          <w:lang w:val="en-US"/>
        </w:rPr>
        <w:t xml:space="preserve"> </w:t>
      </w:r>
      <w:r w:rsidR="00B64FD5">
        <w:rPr>
          <w:lang w:val="en-US"/>
        </w:rPr>
        <w:t>- user still can perform trading operation such as orders submission and withdrawal, trades conclusion etc.</w:t>
      </w:r>
      <w:r w:rsidRPr="00B64FD5">
        <w:rPr>
          <w:lang w:val="en-US"/>
        </w:rPr>
        <w:t xml:space="preserve"> </w:t>
      </w:r>
      <w:r w:rsidR="00B1347C">
        <w:rPr>
          <w:lang w:val="en-US"/>
        </w:rPr>
        <w:t>MICEX</w:t>
      </w:r>
      <w:r w:rsidR="00BE0A09" w:rsidRPr="00B1347C">
        <w:rPr>
          <w:lang w:val="en-US"/>
        </w:rPr>
        <w:t xml:space="preserve"> </w:t>
      </w:r>
      <w:r w:rsidR="00BE0A09">
        <w:rPr>
          <w:lang w:val="en-US"/>
        </w:rPr>
        <w:t>Trade</w:t>
      </w:r>
      <w:r w:rsidR="00BE0A09" w:rsidRPr="00B1347C">
        <w:rPr>
          <w:lang w:val="en-US"/>
        </w:rPr>
        <w:t xml:space="preserve"> </w:t>
      </w:r>
      <w:r w:rsidR="00BE0A09">
        <w:rPr>
          <w:lang w:val="en-US"/>
        </w:rPr>
        <w:t>Currency</w:t>
      </w:r>
      <w:r w:rsidR="00BE0A09" w:rsidRPr="00B1347C">
        <w:rPr>
          <w:lang w:val="en-US"/>
        </w:rPr>
        <w:t xml:space="preserve"> </w:t>
      </w:r>
      <w:r w:rsidR="00B1347C">
        <w:rPr>
          <w:lang w:val="en-US"/>
        </w:rPr>
        <w:t>will</w:t>
      </w:r>
      <w:r w:rsidR="00B1347C" w:rsidRPr="00B1347C">
        <w:rPr>
          <w:lang w:val="en-US"/>
        </w:rPr>
        <w:t xml:space="preserve"> </w:t>
      </w:r>
      <w:r w:rsidR="00B1347C">
        <w:rPr>
          <w:lang w:val="en-US"/>
        </w:rPr>
        <w:t>also</w:t>
      </w:r>
      <w:r w:rsidR="00B1347C" w:rsidRPr="00B1347C">
        <w:rPr>
          <w:lang w:val="en-US"/>
        </w:rPr>
        <w:t xml:space="preserve"> </w:t>
      </w:r>
      <w:r w:rsidR="00B1347C">
        <w:rPr>
          <w:lang w:val="en-US"/>
        </w:rPr>
        <w:t xml:space="preserve">continue working with </w:t>
      </w:r>
      <w:proofErr w:type="gramStart"/>
      <w:r w:rsidR="00B1347C">
        <w:rPr>
          <w:lang w:val="en-US"/>
        </w:rPr>
        <w:t>Trading</w:t>
      </w:r>
      <w:proofErr w:type="gramEnd"/>
      <w:r w:rsidR="00B1347C">
        <w:rPr>
          <w:lang w:val="en-US"/>
        </w:rPr>
        <w:t xml:space="preserve"> system in case connection to Clearing system is lost</w:t>
      </w:r>
      <w:r w:rsidR="00BE0A09" w:rsidRPr="00B1347C">
        <w:rPr>
          <w:lang w:val="en-US"/>
        </w:rPr>
        <w:t>.</w:t>
      </w:r>
    </w:p>
    <w:p w:rsidR="00734EAB" w:rsidRPr="00E87BAE" w:rsidRDefault="00E87BAE" w:rsidP="00687CBF">
      <w:pPr>
        <w:spacing w:after="0"/>
        <w:rPr>
          <w:lang w:val="en-US"/>
        </w:rPr>
      </w:pPr>
      <w:proofErr w:type="gramStart"/>
      <w:r>
        <w:rPr>
          <w:lang w:val="en-US"/>
        </w:rPr>
        <w:t>But</w:t>
      </w:r>
      <w:proofErr w:type="gramEnd"/>
      <w:r w:rsidRPr="00E87BAE">
        <w:rPr>
          <w:lang w:val="en-US"/>
        </w:rPr>
        <w:t xml:space="preserve"> </w:t>
      </w:r>
      <w:r>
        <w:rPr>
          <w:lang w:val="en-US"/>
        </w:rPr>
        <w:t>if</w:t>
      </w:r>
      <w:r w:rsidRPr="00E87BAE">
        <w:rPr>
          <w:lang w:val="en-US"/>
        </w:rPr>
        <w:t xml:space="preserve"> </w:t>
      </w:r>
      <w:r>
        <w:rPr>
          <w:lang w:val="en-US"/>
        </w:rPr>
        <w:t>connection</w:t>
      </w:r>
      <w:r w:rsidRPr="00E87BAE">
        <w:rPr>
          <w:lang w:val="en-US"/>
        </w:rPr>
        <w:t xml:space="preserve"> </w:t>
      </w:r>
      <w:r>
        <w:rPr>
          <w:lang w:val="en-US"/>
        </w:rPr>
        <w:t>is</w:t>
      </w:r>
      <w:r w:rsidRPr="00E87BAE">
        <w:rPr>
          <w:lang w:val="en-US"/>
        </w:rPr>
        <w:t xml:space="preserve"> </w:t>
      </w:r>
      <w:r>
        <w:rPr>
          <w:lang w:val="en-US"/>
        </w:rPr>
        <w:t>lost</w:t>
      </w:r>
      <w:r w:rsidRPr="00E87BAE">
        <w:rPr>
          <w:lang w:val="en-US"/>
        </w:rPr>
        <w:t xml:space="preserve"> </w:t>
      </w:r>
      <w:r>
        <w:rPr>
          <w:lang w:val="en-US"/>
        </w:rPr>
        <w:t>due</w:t>
      </w:r>
      <w:r w:rsidRPr="00E87BAE">
        <w:rPr>
          <w:lang w:val="en-US"/>
        </w:rPr>
        <w:t xml:space="preserve"> </w:t>
      </w:r>
      <w:r>
        <w:rPr>
          <w:lang w:val="en-US"/>
        </w:rPr>
        <w:t>to</w:t>
      </w:r>
      <w:r w:rsidRPr="00E87BAE">
        <w:rPr>
          <w:lang w:val="en-US"/>
        </w:rPr>
        <w:t xml:space="preserve"> </w:t>
      </w:r>
      <w:r>
        <w:rPr>
          <w:lang w:val="en-US"/>
        </w:rPr>
        <w:t>Clearing</w:t>
      </w:r>
      <w:r w:rsidRPr="00E87BAE">
        <w:rPr>
          <w:lang w:val="en-US"/>
        </w:rPr>
        <w:t xml:space="preserve"> </w:t>
      </w:r>
      <w:r>
        <w:rPr>
          <w:lang w:val="en-US"/>
        </w:rPr>
        <w:t>Engine</w:t>
      </w:r>
      <w:r w:rsidRPr="00E87BAE">
        <w:rPr>
          <w:lang w:val="en-US"/>
        </w:rPr>
        <w:t xml:space="preserve"> </w:t>
      </w:r>
      <w:r>
        <w:rPr>
          <w:lang w:val="en-US"/>
        </w:rPr>
        <w:t>failure</w:t>
      </w:r>
      <w:r w:rsidRPr="00E87BAE">
        <w:rPr>
          <w:lang w:val="en-US"/>
        </w:rPr>
        <w:t xml:space="preserve"> </w:t>
      </w:r>
      <w:r>
        <w:rPr>
          <w:lang w:val="en-US"/>
        </w:rPr>
        <w:t>–</w:t>
      </w:r>
      <w:r w:rsidRPr="00E87BAE">
        <w:rPr>
          <w:lang w:val="en-US"/>
        </w:rPr>
        <w:t xml:space="preserve"> </w:t>
      </w:r>
      <w:r>
        <w:rPr>
          <w:lang w:val="en-US"/>
        </w:rPr>
        <w:t xml:space="preserve">order submission will be unavailable </w:t>
      </w:r>
      <w:r w:rsidR="00087DE1">
        <w:rPr>
          <w:lang w:val="en-US"/>
        </w:rPr>
        <w:t>be</w:t>
      </w:r>
      <w:r>
        <w:rPr>
          <w:lang w:val="en-US"/>
        </w:rPr>
        <w:t xml:space="preserve">cause Risk management system </w:t>
      </w:r>
      <w:r w:rsidR="00087DE1">
        <w:rPr>
          <w:lang w:val="en-US"/>
        </w:rPr>
        <w:t xml:space="preserve">will not be able </w:t>
      </w:r>
      <w:r>
        <w:rPr>
          <w:lang w:val="en-US"/>
        </w:rPr>
        <w:t>to calculate the needed amount of collateral for the order</w:t>
      </w:r>
      <w:r w:rsidR="00BE0A09" w:rsidRPr="00E87BAE">
        <w:rPr>
          <w:lang w:val="en-US"/>
        </w:rPr>
        <w:t xml:space="preserve">. </w:t>
      </w:r>
      <w:r>
        <w:rPr>
          <w:lang w:val="en-US"/>
        </w:rPr>
        <w:t xml:space="preserve">In this </w:t>
      </w:r>
      <w:proofErr w:type="gramStart"/>
      <w:r>
        <w:rPr>
          <w:lang w:val="en-US"/>
        </w:rPr>
        <w:t>case</w:t>
      </w:r>
      <w:proofErr w:type="gramEnd"/>
      <w:r>
        <w:rPr>
          <w:lang w:val="en-US"/>
        </w:rPr>
        <w:t xml:space="preserve"> users will still have an ability to withdraw their orders.</w:t>
      </w:r>
    </w:p>
    <w:p w:rsidR="00AD266F" w:rsidRPr="00E85BE8" w:rsidRDefault="00AD266F" w:rsidP="00687CBF">
      <w:pPr>
        <w:spacing w:after="0"/>
        <w:rPr>
          <w:b/>
          <w:lang w:val="en-US"/>
        </w:rPr>
      </w:pPr>
    </w:p>
    <w:p w:rsidR="00BE0A09" w:rsidRPr="00E407CA" w:rsidRDefault="00BE0A09" w:rsidP="00687CBF">
      <w:pPr>
        <w:spacing w:after="0"/>
        <w:rPr>
          <w:b/>
          <w:lang w:val="en-US"/>
        </w:rPr>
      </w:pPr>
      <w:r w:rsidRPr="00BE0A09">
        <w:rPr>
          <w:b/>
          <w:lang w:val="en-US"/>
        </w:rPr>
        <w:t>Q</w:t>
      </w:r>
      <w:r w:rsidR="0081751C" w:rsidRPr="00E407CA">
        <w:rPr>
          <w:b/>
          <w:lang w:val="en-US"/>
        </w:rPr>
        <w:t>9</w:t>
      </w:r>
      <w:r w:rsidRPr="00E407CA">
        <w:rPr>
          <w:b/>
          <w:lang w:val="en-US"/>
        </w:rPr>
        <w:t xml:space="preserve">: </w:t>
      </w:r>
      <w:r w:rsidR="00E407CA">
        <w:rPr>
          <w:b/>
          <w:lang w:val="en-US"/>
        </w:rPr>
        <w:t>Will there be any changes in reports delivered by MOEX due to this architectural update of the FX market system</w:t>
      </w:r>
      <w:r w:rsidRPr="00E407CA">
        <w:rPr>
          <w:b/>
          <w:lang w:val="en-US"/>
        </w:rPr>
        <w:t>?</w:t>
      </w:r>
    </w:p>
    <w:p w:rsidR="00BE0A09" w:rsidRPr="00950A57" w:rsidRDefault="00BE0A09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="0081751C" w:rsidRPr="00E407CA">
        <w:rPr>
          <w:lang w:val="en-US"/>
        </w:rPr>
        <w:t>9</w:t>
      </w:r>
      <w:r w:rsidRPr="00E407CA">
        <w:rPr>
          <w:lang w:val="en-US"/>
        </w:rPr>
        <w:t xml:space="preserve">: </w:t>
      </w:r>
      <w:r w:rsidR="00E407CA">
        <w:rPr>
          <w:lang w:val="en-US"/>
        </w:rPr>
        <w:t xml:space="preserve">All changes to reports </w:t>
      </w:r>
      <w:proofErr w:type="gramStart"/>
      <w:r w:rsidR="00E407CA">
        <w:rPr>
          <w:lang w:val="en-US"/>
        </w:rPr>
        <w:t>are made</w:t>
      </w:r>
      <w:proofErr w:type="gramEnd"/>
      <w:r w:rsidR="00E407CA">
        <w:rPr>
          <w:lang w:val="en-US"/>
        </w:rPr>
        <w:t xml:space="preserve"> due to new functional features implementations or regulatory requirements</w:t>
      </w:r>
      <w:r w:rsidR="00950A57">
        <w:rPr>
          <w:lang w:val="en-US"/>
        </w:rPr>
        <w:t>, and are not related to the architectural changes of FX market system</w:t>
      </w:r>
      <w:r w:rsidR="0072256A" w:rsidRPr="00950A57">
        <w:rPr>
          <w:lang w:val="en-US"/>
        </w:rPr>
        <w:t>.</w:t>
      </w:r>
    </w:p>
    <w:p w:rsidR="00BE0A09" w:rsidRPr="00950A57" w:rsidRDefault="00BE0A09" w:rsidP="00687CBF">
      <w:pPr>
        <w:spacing w:after="0"/>
        <w:rPr>
          <w:lang w:val="en-US"/>
        </w:rPr>
      </w:pPr>
    </w:p>
    <w:p w:rsidR="00BE0A09" w:rsidRPr="00D346BA" w:rsidRDefault="00BE0A09" w:rsidP="00687CBF">
      <w:pPr>
        <w:spacing w:after="0"/>
        <w:rPr>
          <w:b/>
          <w:lang w:val="en-US"/>
        </w:rPr>
      </w:pPr>
      <w:r w:rsidRPr="00BE0A09">
        <w:rPr>
          <w:b/>
          <w:lang w:val="en-US"/>
        </w:rPr>
        <w:t>Q</w:t>
      </w:r>
      <w:r w:rsidR="0081751C" w:rsidRPr="00D346BA">
        <w:rPr>
          <w:b/>
          <w:lang w:val="en-US"/>
        </w:rPr>
        <w:t>10</w:t>
      </w:r>
      <w:r w:rsidRPr="00D346BA">
        <w:rPr>
          <w:b/>
          <w:lang w:val="en-US"/>
        </w:rPr>
        <w:t xml:space="preserve">: </w:t>
      </w:r>
      <w:r w:rsidR="00D346BA">
        <w:rPr>
          <w:b/>
          <w:lang w:val="en-US"/>
        </w:rPr>
        <w:t xml:space="preserve">Will there be any changes in Electronic Document </w:t>
      </w:r>
      <w:r w:rsidR="00D346BA" w:rsidRPr="00D346BA">
        <w:rPr>
          <w:b/>
          <w:lang w:val="en-US"/>
        </w:rPr>
        <w:t>Interchange</w:t>
      </w:r>
      <w:r w:rsidR="00D346BA">
        <w:rPr>
          <w:b/>
          <w:lang w:val="en-US"/>
        </w:rPr>
        <w:t xml:space="preserve"> system</w:t>
      </w:r>
      <w:r w:rsidRPr="00D346BA">
        <w:rPr>
          <w:b/>
          <w:lang w:val="en-US"/>
        </w:rPr>
        <w:t>?</w:t>
      </w:r>
    </w:p>
    <w:p w:rsidR="00BE0A09" w:rsidRPr="00D346BA" w:rsidRDefault="00BE0A09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="0081751C" w:rsidRPr="00D346BA">
        <w:rPr>
          <w:lang w:val="en-US"/>
        </w:rPr>
        <w:t>10</w:t>
      </w:r>
      <w:r w:rsidRPr="00D346BA">
        <w:rPr>
          <w:lang w:val="en-US"/>
        </w:rPr>
        <w:t xml:space="preserve">: </w:t>
      </w:r>
      <w:r w:rsidR="00D346BA">
        <w:rPr>
          <w:lang w:val="en-US"/>
        </w:rPr>
        <w:t>No</w:t>
      </w:r>
      <w:r w:rsidRPr="00D346BA">
        <w:rPr>
          <w:lang w:val="en-US"/>
        </w:rPr>
        <w:t>.</w:t>
      </w:r>
    </w:p>
    <w:p w:rsidR="00BE0A09" w:rsidRPr="00D346BA" w:rsidRDefault="00BE0A09" w:rsidP="00687CBF">
      <w:pPr>
        <w:spacing w:after="0"/>
        <w:rPr>
          <w:lang w:val="en-US"/>
        </w:rPr>
      </w:pPr>
    </w:p>
    <w:p w:rsidR="00F02681" w:rsidRPr="00D346BA" w:rsidRDefault="00F02681" w:rsidP="00687CBF">
      <w:pPr>
        <w:spacing w:after="0"/>
        <w:rPr>
          <w:b/>
          <w:lang w:val="en-US"/>
        </w:rPr>
      </w:pPr>
      <w:r w:rsidRPr="00F02681">
        <w:rPr>
          <w:b/>
          <w:lang w:val="en-US"/>
        </w:rPr>
        <w:t>Q</w:t>
      </w:r>
      <w:r w:rsidRPr="00D346BA">
        <w:rPr>
          <w:b/>
          <w:lang w:val="en-US"/>
        </w:rPr>
        <w:t>1</w:t>
      </w:r>
      <w:r w:rsidR="0081751C" w:rsidRPr="00D346BA">
        <w:rPr>
          <w:b/>
          <w:lang w:val="en-US"/>
        </w:rPr>
        <w:t>1</w:t>
      </w:r>
      <w:r w:rsidRPr="00D346BA">
        <w:rPr>
          <w:b/>
          <w:lang w:val="en-US"/>
        </w:rPr>
        <w:t xml:space="preserve">: </w:t>
      </w:r>
      <w:r w:rsidR="00D346BA">
        <w:rPr>
          <w:b/>
          <w:lang w:val="en-US"/>
        </w:rPr>
        <w:t>Will there be any changes in</w:t>
      </w:r>
      <w:r w:rsidRPr="00D346BA">
        <w:rPr>
          <w:b/>
          <w:lang w:val="en-US"/>
        </w:rPr>
        <w:t xml:space="preserve"> </w:t>
      </w:r>
      <w:r w:rsidRPr="00F02681">
        <w:rPr>
          <w:b/>
          <w:lang w:val="en-US"/>
        </w:rPr>
        <w:t>Cancel</w:t>
      </w:r>
      <w:r w:rsidRPr="00D346BA">
        <w:rPr>
          <w:b/>
          <w:lang w:val="en-US"/>
        </w:rPr>
        <w:t xml:space="preserve"> </w:t>
      </w:r>
      <w:r w:rsidRPr="00F02681">
        <w:rPr>
          <w:b/>
          <w:lang w:val="en-US"/>
        </w:rPr>
        <w:t>on</w:t>
      </w:r>
      <w:r w:rsidRPr="00D346BA">
        <w:rPr>
          <w:b/>
          <w:lang w:val="en-US"/>
        </w:rPr>
        <w:t xml:space="preserve"> </w:t>
      </w:r>
      <w:r w:rsidRPr="00F02681">
        <w:rPr>
          <w:b/>
          <w:lang w:val="en-US"/>
        </w:rPr>
        <w:t>Disconnect</w:t>
      </w:r>
      <w:r w:rsidRPr="00D346BA">
        <w:rPr>
          <w:b/>
          <w:lang w:val="en-US"/>
        </w:rPr>
        <w:t xml:space="preserve"> </w:t>
      </w:r>
      <w:r w:rsidR="00D346BA">
        <w:rPr>
          <w:b/>
          <w:lang w:val="en-US"/>
        </w:rPr>
        <w:t>service</w:t>
      </w:r>
      <w:r w:rsidRPr="00D346BA">
        <w:rPr>
          <w:b/>
          <w:lang w:val="en-US"/>
        </w:rPr>
        <w:t>?</w:t>
      </w:r>
    </w:p>
    <w:p w:rsidR="00F02681" w:rsidRPr="003B7F5E" w:rsidRDefault="00F02681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Pr="00D346BA">
        <w:rPr>
          <w:lang w:val="en-US"/>
        </w:rPr>
        <w:t>1</w:t>
      </w:r>
      <w:r w:rsidR="0081751C" w:rsidRPr="00D346BA">
        <w:rPr>
          <w:lang w:val="en-US"/>
        </w:rPr>
        <w:t>1</w:t>
      </w:r>
      <w:r w:rsidRPr="00D346BA">
        <w:rPr>
          <w:lang w:val="en-US"/>
        </w:rPr>
        <w:t xml:space="preserve">: </w:t>
      </w:r>
      <w:r w:rsidRPr="00F02681">
        <w:rPr>
          <w:lang w:val="en-US"/>
        </w:rPr>
        <w:t>Cancel</w:t>
      </w:r>
      <w:r w:rsidRPr="00D346BA">
        <w:rPr>
          <w:lang w:val="en-US"/>
        </w:rPr>
        <w:t xml:space="preserve"> </w:t>
      </w:r>
      <w:r w:rsidRPr="00F02681">
        <w:rPr>
          <w:lang w:val="en-US"/>
        </w:rPr>
        <w:t>on</w:t>
      </w:r>
      <w:r w:rsidRPr="00D346BA">
        <w:rPr>
          <w:lang w:val="en-US"/>
        </w:rPr>
        <w:t xml:space="preserve"> </w:t>
      </w:r>
      <w:r w:rsidRPr="00F02681">
        <w:rPr>
          <w:lang w:val="en-US"/>
        </w:rPr>
        <w:t>Disconnect</w:t>
      </w:r>
      <w:r w:rsidRPr="00D346BA">
        <w:rPr>
          <w:lang w:val="en-US"/>
        </w:rPr>
        <w:t xml:space="preserve"> </w:t>
      </w:r>
      <w:r w:rsidR="00D346BA">
        <w:rPr>
          <w:lang w:val="en-US"/>
        </w:rPr>
        <w:t xml:space="preserve">service </w:t>
      </w:r>
      <w:proofErr w:type="gramStart"/>
      <w:r w:rsidR="00D346BA">
        <w:rPr>
          <w:lang w:val="en-US"/>
        </w:rPr>
        <w:t>is provided</w:t>
      </w:r>
      <w:proofErr w:type="gramEnd"/>
      <w:r w:rsidR="00D346BA">
        <w:rPr>
          <w:lang w:val="en-US"/>
        </w:rPr>
        <w:t xml:space="preserve"> for trading system only and will not change. The</w:t>
      </w:r>
      <w:r w:rsidR="00D346BA" w:rsidRPr="003B7F5E">
        <w:rPr>
          <w:lang w:val="en-US"/>
        </w:rPr>
        <w:t xml:space="preserve"> </w:t>
      </w:r>
      <w:r w:rsidR="00D346BA">
        <w:rPr>
          <w:lang w:val="en-US"/>
        </w:rPr>
        <w:t>loss</w:t>
      </w:r>
      <w:r w:rsidR="00D346BA" w:rsidRPr="003B7F5E">
        <w:rPr>
          <w:lang w:val="en-US"/>
        </w:rPr>
        <w:t xml:space="preserve"> </w:t>
      </w:r>
      <w:r w:rsidR="00D346BA">
        <w:rPr>
          <w:lang w:val="en-US"/>
        </w:rPr>
        <w:t>of</w:t>
      </w:r>
      <w:r w:rsidR="00D346BA" w:rsidRPr="003B7F5E">
        <w:rPr>
          <w:lang w:val="en-US"/>
        </w:rPr>
        <w:t xml:space="preserve"> </w:t>
      </w:r>
      <w:r w:rsidR="00D346BA">
        <w:rPr>
          <w:lang w:val="en-US"/>
        </w:rPr>
        <w:t>connection</w:t>
      </w:r>
      <w:r w:rsidR="00D346BA" w:rsidRPr="003B7F5E">
        <w:rPr>
          <w:lang w:val="en-US"/>
        </w:rPr>
        <w:t xml:space="preserve"> </w:t>
      </w:r>
      <w:r w:rsidR="00D346BA">
        <w:rPr>
          <w:lang w:val="en-US"/>
        </w:rPr>
        <w:t>with</w:t>
      </w:r>
      <w:r w:rsidR="00D346BA" w:rsidRPr="003B7F5E">
        <w:rPr>
          <w:lang w:val="en-US"/>
        </w:rPr>
        <w:t xml:space="preserve"> </w:t>
      </w:r>
      <w:r w:rsidR="003B7F5E">
        <w:rPr>
          <w:lang w:val="en-US"/>
        </w:rPr>
        <w:t>clearing system do not lead to automatic orders withdrawal</w:t>
      </w:r>
      <w:r w:rsidRPr="003B7F5E">
        <w:rPr>
          <w:lang w:val="en-US"/>
        </w:rPr>
        <w:t>.</w:t>
      </w:r>
    </w:p>
    <w:p w:rsidR="00F02681" w:rsidRPr="003B7F5E" w:rsidRDefault="00F02681" w:rsidP="00687CBF">
      <w:pPr>
        <w:spacing w:after="0"/>
        <w:rPr>
          <w:lang w:val="en-US"/>
        </w:rPr>
      </w:pPr>
    </w:p>
    <w:p w:rsidR="00BE0A09" w:rsidRPr="002A44FD" w:rsidRDefault="00BE0A09" w:rsidP="00687CBF">
      <w:pPr>
        <w:spacing w:after="0"/>
        <w:rPr>
          <w:b/>
          <w:lang w:val="en-US"/>
        </w:rPr>
      </w:pPr>
      <w:r w:rsidRPr="00AD266F">
        <w:rPr>
          <w:b/>
          <w:lang w:val="en-US"/>
        </w:rPr>
        <w:t>Q</w:t>
      </w:r>
      <w:r w:rsidRPr="002A44FD">
        <w:rPr>
          <w:b/>
          <w:lang w:val="en-US"/>
        </w:rPr>
        <w:t>1</w:t>
      </w:r>
      <w:r w:rsidR="0081751C" w:rsidRPr="002A44FD">
        <w:rPr>
          <w:b/>
          <w:lang w:val="en-US"/>
        </w:rPr>
        <w:t>2</w:t>
      </w:r>
      <w:r w:rsidRPr="002A44FD">
        <w:rPr>
          <w:b/>
          <w:lang w:val="en-US"/>
        </w:rPr>
        <w:t xml:space="preserve">: </w:t>
      </w:r>
      <w:r w:rsidR="002A44FD" w:rsidRPr="002A44FD">
        <w:rPr>
          <w:b/>
          <w:lang w:val="en-US"/>
        </w:rPr>
        <w:t>Several tables (</w:t>
      </w:r>
      <w:r w:rsidR="002A44FD">
        <w:rPr>
          <w:b/>
          <w:lang w:val="en-US"/>
        </w:rPr>
        <w:t>e.g.</w:t>
      </w:r>
      <w:r w:rsidR="002A44FD" w:rsidRPr="002A44FD">
        <w:rPr>
          <w:b/>
          <w:lang w:val="en-US"/>
        </w:rPr>
        <w:t xml:space="preserve"> CURRENCY) exist in both trading and clearing interfaces</w:t>
      </w:r>
      <w:r w:rsidR="00AD266F" w:rsidRPr="002A44FD">
        <w:rPr>
          <w:b/>
          <w:lang w:val="en-US"/>
        </w:rPr>
        <w:t xml:space="preserve">. </w:t>
      </w:r>
      <w:r w:rsidR="002A44FD">
        <w:rPr>
          <w:b/>
          <w:lang w:val="en-US"/>
        </w:rPr>
        <w:t>From which source should I obtain its data</w:t>
      </w:r>
      <w:r w:rsidR="00AD266F" w:rsidRPr="002A44FD">
        <w:rPr>
          <w:b/>
          <w:lang w:val="en-US"/>
        </w:rPr>
        <w:t>?</w:t>
      </w:r>
    </w:p>
    <w:p w:rsidR="00AD266F" w:rsidRPr="002A44FD" w:rsidRDefault="00AD266F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="00F02681" w:rsidRPr="002A44FD">
        <w:rPr>
          <w:lang w:val="en-US"/>
        </w:rPr>
        <w:t>1</w:t>
      </w:r>
      <w:r w:rsidR="0081751C" w:rsidRPr="002A44FD">
        <w:rPr>
          <w:lang w:val="en-US"/>
        </w:rPr>
        <w:t>2</w:t>
      </w:r>
      <w:r w:rsidRPr="002A44FD">
        <w:rPr>
          <w:lang w:val="en-US"/>
        </w:rPr>
        <w:t xml:space="preserve">: </w:t>
      </w:r>
      <w:r w:rsidR="002A44FD">
        <w:rPr>
          <w:lang w:val="en-US"/>
        </w:rPr>
        <w:t xml:space="preserve">Such tables </w:t>
      </w:r>
      <w:proofErr w:type="gramStart"/>
      <w:r w:rsidR="002A44FD" w:rsidRPr="002A44FD">
        <w:rPr>
          <w:lang w:val="en-US"/>
        </w:rPr>
        <w:t>are synchronized</w:t>
      </w:r>
      <w:proofErr w:type="gramEnd"/>
      <w:r w:rsidR="002A44FD" w:rsidRPr="002A44FD">
        <w:rPr>
          <w:lang w:val="en-US"/>
        </w:rPr>
        <w:t xml:space="preserve"> between the trading and the clearing engines and may be obtained by the external system from any of these sources</w:t>
      </w:r>
      <w:r w:rsidRPr="002A44FD">
        <w:rPr>
          <w:lang w:val="en-US"/>
        </w:rPr>
        <w:t>.</w:t>
      </w:r>
    </w:p>
    <w:p w:rsidR="00734EAB" w:rsidRPr="002A44FD" w:rsidRDefault="00734EAB" w:rsidP="00687CBF">
      <w:pPr>
        <w:spacing w:after="0"/>
        <w:rPr>
          <w:lang w:val="en-US"/>
        </w:rPr>
      </w:pPr>
    </w:p>
    <w:p w:rsidR="0081751C" w:rsidRPr="00D346BA" w:rsidRDefault="0081751C" w:rsidP="0081751C">
      <w:pPr>
        <w:spacing w:after="0"/>
        <w:rPr>
          <w:b/>
          <w:lang w:val="en-US"/>
        </w:rPr>
      </w:pPr>
      <w:r w:rsidRPr="00AD266F">
        <w:rPr>
          <w:b/>
          <w:lang w:val="en-US"/>
        </w:rPr>
        <w:t>Q</w:t>
      </w:r>
      <w:r w:rsidRPr="00D346BA">
        <w:rPr>
          <w:b/>
          <w:lang w:val="en-US"/>
        </w:rPr>
        <w:t xml:space="preserve">13: </w:t>
      </w:r>
      <w:r w:rsidR="00D346BA">
        <w:rPr>
          <w:b/>
          <w:lang w:val="en-US"/>
        </w:rPr>
        <w:t>I use the older version of the Bridge interface. What will happen to my setup?</w:t>
      </w:r>
    </w:p>
    <w:p w:rsidR="0081751C" w:rsidRPr="00D346BA" w:rsidRDefault="0081751C" w:rsidP="0081751C">
      <w:pPr>
        <w:spacing w:after="0"/>
        <w:rPr>
          <w:lang w:val="en-US"/>
        </w:rPr>
      </w:pPr>
      <w:r>
        <w:rPr>
          <w:lang w:val="en-US"/>
        </w:rPr>
        <w:t>A</w:t>
      </w:r>
      <w:r w:rsidRPr="00D346BA">
        <w:rPr>
          <w:lang w:val="en-US"/>
        </w:rPr>
        <w:t xml:space="preserve">13: </w:t>
      </w:r>
      <w:r w:rsidR="00D346BA">
        <w:rPr>
          <w:lang w:val="en-US"/>
        </w:rPr>
        <w:t>If</w:t>
      </w:r>
      <w:r w:rsidR="00D346BA" w:rsidRPr="00D346BA">
        <w:rPr>
          <w:lang w:val="en-US"/>
        </w:rPr>
        <w:t xml:space="preserve"> </w:t>
      </w:r>
      <w:r w:rsidR="00D346BA">
        <w:rPr>
          <w:lang w:val="en-US"/>
        </w:rPr>
        <w:t>the</w:t>
      </w:r>
      <w:r w:rsidR="00D346BA" w:rsidRPr="00D346BA">
        <w:rPr>
          <w:lang w:val="en-US"/>
        </w:rPr>
        <w:t xml:space="preserve"> </w:t>
      </w:r>
      <w:r w:rsidR="00D346BA">
        <w:rPr>
          <w:lang w:val="en-US"/>
        </w:rPr>
        <w:t>Bridge</w:t>
      </w:r>
      <w:r w:rsidR="00D346BA" w:rsidRPr="00D346BA">
        <w:rPr>
          <w:lang w:val="en-US"/>
        </w:rPr>
        <w:t xml:space="preserve"> </w:t>
      </w:r>
      <w:r w:rsidR="00D346BA">
        <w:rPr>
          <w:lang w:val="en-US"/>
        </w:rPr>
        <w:t>interface</w:t>
      </w:r>
      <w:r w:rsidR="00D346BA" w:rsidRPr="00D346BA">
        <w:rPr>
          <w:lang w:val="en-US"/>
        </w:rPr>
        <w:t xml:space="preserve"> </w:t>
      </w:r>
      <w:r w:rsidR="00D346BA">
        <w:rPr>
          <w:lang w:val="en-US"/>
        </w:rPr>
        <w:t>version</w:t>
      </w:r>
      <w:r w:rsidR="00D346BA" w:rsidRPr="00D346BA">
        <w:rPr>
          <w:lang w:val="en-US"/>
        </w:rPr>
        <w:t xml:space="preserve"> </w:t>
      </w:r>
      <w:r w:rsidR="00D346BA">
        <w:rPr>
          <w:lang w:val="en-US"/>
        </w:rPr>
        <w:t>is</w:t>
      </w:r>
      <w:r w:rsidR="00D346BA" w:rsidRPr="00D346BA">
        <w:rPr>
          <w:lang w:val="en-US"/>
        </w:rPr>
        <w:t xml:space="preserve"> </w:t>
      </w:r>
      <w:r w:rsidR="00D346BA">
        <w:rPr>
          <w:lang w:val="en-US"/>
        </w:rPr>
        <w:t>older</w:t>
      </w:r>
      <w:r w:rsidRPr="00D346BA">
        <w:rPr>
          <w:lang w:val="en-US"/>
        </w:rPr>
        <w:t xml:space="preserve"> </w:t>
      </w:r>
      <w:r w:rsidR="00D346BA">
        <w:rPr>
          <w:lang w:val="en-US"/>
        </w:rPr>
        <w:t>than</w:t>
      </w:r>
      <w:r w:rsidR="00D346BA" w:rsidRPr="00D346BA">
        <w:rPr>
          <w:lang w:val="en-US"/>
        </w:rPr>
        <w:t xml:space="preserve"> </w:t>
      </w:r>
      <w:r w:rsidRPr="00D346BA">
        <w:rPr>
          <w:lang w:val="en-US"/>
        </w:rPr>
        <w:t>24</w:t>
      </w:r>
      <w:r w:rsidR="00D346BA">
        <w:rPr>
          <w:lang w:val="en-US"/>
        </w:rPr>
        <w:t xml:space="preserve"> it will no longer work due to </w:t>
      </w:r>
      <w:proofErr w:type="gramStart"/>
      <w:r w:rsidR="00D346BA">
        <w:rPr>
          <w:lang w:val="en-US"/>
        </w:rPr>
        <w:t>its</w:t>
      </w:r>
      <w:proofErr w:type="gramEnd"/>
      <w:r w:rsidR="00D346BA">
        <w:rPr>
          <w:lang w:val="en-US"/>
        </w:rPr>
        <w:t xml:space="preserve"> decommission</w:t>
      </w:r>
      <w:r w:rsidRPr="00D346BA">
        <w:rPr>
          <w:lang w:val="en-US"/>
        </w:rPr>
        <w:t xml:space="preserve">. </w:t>
      </w:r>
      <w:r w:rsidR="00D346BA">
        <w:rPr>
          <w:lang w:val="en-US"/>
        </w:rPr>
        <w:t>Versions</w:t>
      </w:r>
      <w:r w:rsidRPr="00D346BA">
        <w:rPr>
          <w:lang w:val="en-US"/>
        </w:rPr>
        <w:t xml:space="preserve"> 24 </w:t>
      </w:r>
      <w:r w:rsidR="00D346BA">
        <w:rPr>
          <w:lang w:val="en-US"/>
        </w:rPr>
        <w:t>and</w:t>
      </w:r>
      <w:r w:rsidRPr="00D346BA">
        <w:rPr>
          <w:lang w:val="en-US"/>
        </w:rPr>
        <w:t xml:space="preserve"> 26 </w:t>
      </w:r>
      <w:r w:rsidR="00D346BA">
        <w:rPr>
          <w:lang w:val="en-US"/>
        </w:rPr>
        <w:t>will work but all the clearing tables will be empty</w:t>
      </w:r>
      <w:r w:rsidR="009A5118" w:rsidRPr="00D346BA">
        <w:rPr>
          <w:lang w:val="en-US"/>
        </w:rPr>
        <w:t>.</w:t>
      </w:r>
    </w:p>
    <w:p w:rsidR="0081751C" w:rsidRPr="00D346BA" w:rsidRDefault="0081751C" w:rsidP="00687CBF">
      <w:pPr>
        <w:spacing w:after="0"/>
        <w:rPr>
          <w:lang w:val="en-US"/>
        </w:rPr>
      </w:pPr>
    </w:p>
    <w:p w:rsidR="0081751C" w:rsidRPr="00892F8E" w:rsidRDefault="0081751C" w:rsidP="0081751C">
      <w:pPr>
        <w:spacing w:after="0"/>
        <w:rPr>
          <w:b/>
          <w:lang w:val="en-US"/>
        </w:rPr>
      </w:pPr>
      <w:r w:rsidRPr="00AD266F">
        <w:rPr>
          <w:b/>
          <w:lang w:val="en-US"/>
        </w:rPr>
        <w:t>Q</w:t>
      </w:r>
      <w:r w:rsidRPr="00892F8E">
        <w:rPr>
          <w:b/>
          <w:lang w:val="en-US"/>
        </w:rPr>
        <w:t xml:space="preserve">14: </w:t>
      </w:r>
      <w:r w:rsidR="00892F8E">
        <w:rPr>
          <w:b/>
          <w:lang w:val="en-US"/>
        </w:rPr>
        <w:t>Should I update</w:t>
      </w:r>
      <w:r w:rsidRPr="00892F8E">
        <w:rPr>
          <w:b/>
          <w:lang w:val="en-US"/>
        </w:rPr>
        <w:t xml:space="preserve"> ASTS Bridge </w:t>
      </w:r>
      <w:r w:rsidR="00892F8E">
        <w:rPr>
          <w:b/>
          <w:lang w:val="en-US"/>
        </w:rPr>
        <w:t xml:space="preserve">version and </w:t>
      </w:r>
      <w:proofErr w:type="spellStart"/>
      <w:r w:rsidRPr="00892F8E">
        <w:rPr>
          <w:b/>
          <w:lang w:val="en-US"/>
        </w:rPr>
        <w:t>mtesrl</w:t>
      </w:r>
      <w:proofErr w:type="spellEnd"/>
      <w:r w:rsidRPr="00892F8E">
        <w:rPr>
          <w:b/>
          <w:lang w:val="en-US"/>
        </w:rPr>
        <w:t xml:space="preserve"> / </w:t>
      </w:r>
      <w:proofErr w:type="spellStart"/>
      <w:r w:rsidRPr="00892F8E">
        <w:rPr>
          <w:b/>
          <w:lang w:val="en-US"/>
        </w:rPr>
        <w:t>libmtesrl</w:t>
      </w:r>
      <w:proofErr w:type="spellEnd"/>
      <w:r w:rsidRPr="00892F8E">
        <w:rPr>
          <w:b/>
          <w:lang w:val="en-US"/>
        </w:rPr>
        <w:t xml:space="preserve"> </w:t>
      </w:r>
      <w:r w:rsidR="00892F8E">
        <w:rPr>
          <w:b/>
          <w:lang w:val="en-US"/>
        </w:rPr>
        <w:t>library to work with new interfaces</w:t>
      </w:r>
      <w:r w:rsidRPr="00892F8E">
        <w:rPr>
          <w:b/>
          <w:lang w:val="en-US"/>
        </w:rPr>
        <w:t>?</w:t>
      </w:r>
    </w:p>
    <w:p w:rsidR="0081751C" w:rsidRPr="00F01503" w:rsidRDefault="0081751C" w:rsidP="00687CBF">
      <w:pPr>
        <w:spacing w:after="0"/>
        <w:rPr>
          <w:lang w:val="en-US"/>
        </w:rPr>
      </w:pPr>
      <w:r>
        <w:rPr>
          <w:lang w:val="en-US"/>
        </w:rPr>
        <w:t>A</w:t>
      </w:r>
      <w:r w:rsidRPr="00892F8E">
        <w:rPr>
          <w:lang w:val="en-US"/>
        </w:rPr>
        <w:t xml:space="preserve">14: </w:t>
      </w:r>
      <w:r w:rsidR="00892F8E">
        <w:rPr>
          <w:lang w:val="en-US"/>
        </w:rPr>
        <w:t xml:space="preserve">There is no need to update ASTS Bridge and </w:t>
      </w:r>
      <w:proofErr w:type="spellStart"/>
      <w:r w:rsidR="00892F8E" w:rsidRPr="00892F8E">
        <w:rPr>
          <w:lang w:val="en-US"/>
        </w:rPr>
        <w:t>mtesrl</w:t>
      </w:r>
      <w:proofErr w:type="spellEnd"/>
      <w:r w:rsidR="00892F8E" w:rsidRPr="00892F8E">
        <w:rPr>
          <w:lang w:val="en-US"/>
        </w:rPr>
        <w:t xml:space="preserve"> / </w:t>
      </w:r>
      <w:proofErr w:type="spellStart"/>
      <w:r w:rsidR="00892F8E" w:rsidRPr="00892F8E">
        <w:rPr>
          <w:lang w:val="en-US"/>
        </w:rPr>
        <w:t>libmtesrl</w:t>
      </w:r>
      <w:proofErr w:type="spellEnd"/>
      <w:r w:rsidR="00892F8E" w:rsidRPr="00892F8E">
        <w:rPr>
          <w:lang w:val="en-US"/>
        </w:rPr>
        <w:t xml:space="preserve"> library</w:t>
      </w:r>
      <w:r w:rsidRPr="00892F8E">
        <w:rPr>
          <w:lang w:val="en-US"/>
        </w:rPr>
        <w:t xml:space="preserve">. </w:t>
      </w:r>
      <w:proofErr w:type="gramStart"/>
      <w:r w:rsidR="00F01503">
        <w:rPr>
          <w:lang w:val="en-US"/>
        </w:rPr>
        <w:t>But</w:t>
      </w:r>
      <w:proofErr w:type="gramEnd"/>
      <w:r w:rsidR="00F01503">
        <w:rPr>
          <w:lang w:val="en-US"/>
        </w:rPr>
        <w:t xml:space="preserve"> as a part of </w:t>
      </w:r>
      <w:r w:rsidR="00F01503" w:rsidRPr="00F01503">
        <w:rPr>
          <w:lang w:val="en-US"/>
        </w:rPr>
        <w:t>client connectivity software and APIs 2-year lifecycle</w:t>
      </w:r>
      <w:r w:rsidR="00F01503">
        <w:rPr>
          <w:lang w:val="en-US"/>
        </w:rPr>
        <w:t xml:space="preserve">, </w:t>
      </w:r>
      <w:r w:rsidR="00EE6007">
        <w:rPr>
          <w:lang w:val="en-US"/>
        </w:rPr>
        <w:t>i</w:t>
      </w:r>
      <w:r w:rsidR="00F01503" w:rsidRPr="00F01503">
        <w:rPr>
          <w:lang w:val="en-US"/>
        </w:rPr>
        <w:t>t will no longer be possible to connect to the system using the ASTS Bridge (earlier known as MICEX Bridge and TEAP) versions older than 4.2.2</w:t>
      </w:r>
      <w:r w:rsidRPr="00F01503">
        <w:rPr>
          <w:lang w:val="en-US"/>
        </w:rPr>
        <w:t xml:space="preserve">. </w:t>
      </w:r>
      <w:r w:rsidR="00F01503">
        <w:rPr>
          <w:lang w:val="en-US"/>
        </w:rPr>
        <w:t>When</w:t>
      </w:r>
      <w:r w:rsidR="00F01503" w:rsidRPr="00F01503">
        <w:rPr>
          <w:lang w:val="en-US"/>
        </w:rPr>
        <w:t xml:space="preserve"> </w:t>
      </w:r>
      <w:r w:rsidR="00F01503">
        <w:rPr>
          <w:lang w:val="en-US"/>
        </w:rPr>
        <w:t>updating</w:t>
      </w:r>
      <w:r w:rsidR="00F01503" w:rsidRPr="00F01503">
        <w:rPr>
          <w:lang w:val="en-US"/>
        </w:rPr>
        <w:t xml:space="preserve"> </w:t>
      </w:r>
      <w:r w:rsidR="00F01503">
        <w:rPr>
          <w:lang w:val="en-US"/>
        </w:rPr>
        <w:t>the</w:t>
      </w:r>
      <w:r w:rsidR="00F01503" w:rsidRPr="00F01503">
        <w:rPr>
          <w:lang w:val="en-US"/>
        </w:rPr>
        <w:t xml:space="preserve"> </w:t>
      </w:r>
      <w:r w:rsidR="00F01503">
        <w:rPr>
          <w:lang w:val="en-US"/>
        </w:rPr>
        <w:t>ASTS Bridge server it is highly recommended to update the corresponding</w:t>
      </w:r>
      <w:r w:rsidRPr="00F01503">
        <w:rPr>
          <w:lang w:val="en-US"/>
        </w:rPr>
        <w:t xml:space="preserve"> </w:t>
      </w:r>
      <w:proofErr w:type="spellStart"/>
      <w:r w:rsidRPr="00F01503">
        <w:rPr>
          <w:lang w:val="en-US"/>
        </w:rPr>
        <w:t>mtesrl</w:t>
      </w:r>
      <w:proofErr w:type="spellEnd"/>
      <w:r w:rsidRPr="00F01503">
        <w:rPr>
          <w:lang w:val="en-US"/>
        </w:rPr>
        <w:t xml:space="preserve"> / </w:t>
      </w:r>
      <w:proofErr w:type="spellStart"/>
      <w:r w:rsidRPr="00F01503">
        <w:rPr>
          <w:lang w:val="en-US"/>
        </w:rPr>
        <w:t>libmtesrl</w:t>
      </w:r>
      <w:proofErr w:type="spellEnd"/>
      <w:r w:rsidR="00F01503">
        <w:rPr>
          <w:lang w:val="en-US"/>
        </w:rPr>
        <w:t xml:space="preserve"> library</w:t>
      </w:r>
      <w:r w:rsidRPr="00F01503">
        <w:rPr>
          <w:lang w:val="en-US"/>
        </w:rPr>
        <w:t>.</w:t>
      </w:r>
    </w:p>
    <w:p w:rsidR="009A5118" w:rsidRPr="00F01503" w:rsidRDefault="009A5118" w:rsidP="00687CBF">
      <w:pPr>
        <w:spacing w:after="0"/>
        <w:rPr>
          <w:lang w:val="en-US"/>
        </w:rPr>
      </w:pPr>
    </w:p>
    <w:p w:rsidR="009A5118" w:rsidRPr="00902926" w:rsidRDefault="009A5118" w:rsidP="00687CBF">
      <w:pPr>
        <w:spacing w:after="0"/>
        <w:rPr>
          <w:b/>
          <w:lang w:val="en-US"/>
        </w:rPr>
      </w:pPr>
      <w:r w:rsidRPr="009A5118">
        <w:rPr>
          <w:b/>
          <w:lang w:val="en-US"/>
        </w:rPr>
        <w:t>Q</w:t>
      </w:r>
      <w:r w:rsidRPr="00902926">
        <w:rPr>
          <w:b/>
          <w:lang w:val="en-US"/>
        </w:rPr>
        <w:t xml:space="preserve">15. </w:t>
      </w:r>
      <w:r w:rsidR="00314FCA">
        <w:rPr>
          <w:b/>
          <w:lang w:val="en-US"/>
        </w:rPr>
        <w:t>I have more questions</w:t>
      </w:r>
      <w:r w:rsidR="0046430F">
        <w:rPr>
          <w:b/>
          <w:lang w:val="en-US"/>
        </w:rPr>
        <w:t>..</w:t>
      </w:r>
      <w:r w:rsidRPr="00902926">
        <w:rPr>
          <w:b/>
          <w:lang w:val="en-US"/>
        </w:rPr>
        <w:t>.</w:t>
      </w:r>
    </w:p>
    <w:p w:rsidR="009A5118" w:rsidRDefault="009A5118" w:rsidP="00687CBF">
      <w:pPr>
        <w:spacing w:after="0"/>
        <w:rPr>
          <w:lang w:val="en-US"/>
        </w:rPr>
      </w:pPr>
      <w:r w:rsidRPr="009A5118">
        <w:rPr>
          <w:lang w:val="en-US"/>
        </w:rPr>
        <w:t>A</w:t>
      </w:r>
      <w:r w:rsidRPr="002A44FD">
        <w:rPr>
          <w:lang w:val="en-US"/>
        </w:rPr>
        <w:t xml:space="preserve">15: </w:t>
      </w:r>
      <w:r w:rsidR="001E05C0">
        <w:rPr>
          <w:lang w:val="en-US"/>
        </w:rPr>
        <w:t>Please contact us at</w:t>
      </w:r>
      <w:r w:rsidRPr="002A44FD">
        <w:rPr>
          <w:lang w:val="en-US"/>
        </w:rPr>
        <w:t xml:space="preserve"> </w:t>
      </w:r>
      <w:hyperlink r:id="rId8" w:history="1">
        <w:r w:rsidRPr="009A5118">
          <w:rPr>
            <w:rStyle w:val="a4"/>
            <w:lang w:val="en-US"/>
          </w:rPr>
          <w:t>help</w:t>
        </w:r>
        <w:r w:rsidRPr="002A44FD">
          <w:rPr>
            <w:rStyle w:val="a4"/>
            <w:lang w:val="en-US"/>
          </w:rPr>
          <w:t>@</w:t>
        </w:r>
        <w:r w:rsidRPr="009A5118">
          <w:rPr>
            <w:rStyle w:val="a4"/>
            <w:lang w:val="en-US"/>
          </w:rPr>
          <w:t>moex</w:t>
        </w:r>
        <w:r w:rsidRPr="002A44FD">
          <w:rPr>
            <w:rStyle w:val="a4"/>
            <w:lang w:val="en-US"/>
          </w:rPr>
          <w:t>.</w:t>
        </w:r>
        <w:r w:rsidRPr="009A5118">
          <w:rPr>
            <w:rStyle w:val="a4"/>
            <w:lang w:val="en-US"/>
          </w:rPr>
          <w:t>com</w:t>
        </w:r>
      </w:hyperlink>
      <w:r w:rsidRPr="002A44FD">
        <w:rPr>
          <w:lang w:val="en-US"/>
        </w:rPr>
        <w:t xml:space="preserve"> </w:t>
      </w:r>
    </w:p>
    <w:p w:rsidR="00064478" w:rsidRDefault="00064478" w:rsidP="00687CBF">
      <w:pPr>
        <w:spacing w:after="0"/>
        <w:rPr>
          <w:lang w:val="en-US"/>
        </w:rPr>
      </w:pPr>
    </w:p>
    <w:p w:rsidR="00064478" w:rsidRPr="00064478" w:rsidRDefault="00064478" w:rsidP="00064478">
      <w:pPr>
        <w:spacing w:after="0"/>
        <w:rPr>
          <w:b/>
          <w:lang w:val="en-US"/>
        </w:rPr>
      </w:pPr>
      <w:r w:rsidRPr="00946480">
        <w:rPr>
          <w:b/>
          <w:lang w:val="en-US"/>
        </w:rPr>
        <w:t>Broker</w:t>
      </w:r>
      <w:r w:rsidRPr="00064478">
        <w:rPr>
          <w:b/>
          <w:lang w:val="en-US"/>
        </w:rPr>
        <w:t xml:space="preserve">27 </w:t>
      </w:r>
      <w:r>
        <w:rPr>
          <w:b/>
          <w:lang w:val="en-US"/>
        </w:rPr>
        <w:t>and</w:t>
      </w:r>
      <w:r w:rsidRPr="00064478">
        <w:rPr>
          <w:b/>
          <w:lang w:val="en-US"/>
        </w:rPr>
        <w:t xml:space="preserve"> </w:t>
      </w:r>
      <w:r w:rsidRPr="00946480">
        <w:rPr>
          <w:b/>
          <w:lang w:val="en-US"/>
        </w:rPr>
        <w:t>BrokerRisk</w:t>
      </w:r>
      <w:r w:rsidRPr="00064478">
        <w:rPr>
          <w:b/>
          <w:lang w:val="en-US"/>
        </w:rPr>
        <w:t>27</w:t>
      </w:r>
      <w:r>
        <w:rPr>
          <w:b/>
          <w:lang w:val="en-US"/>
        </w:rPr>
        <w:t xml:space="preserve"> interface comparison</w:t>
      </w:r>
      <w:r w:rsidRPr="00064478">
        <w:rPr>
          <w:b/>
          <w:lang w:val="en-US"/>
        </w:rPr>
        <w:t>:</w:t>
      </w:r>
    </w:p>
    <w:tbl>
      <w:tblPr>
        <w:tblStyle w:val="a5"/>
        <w:tblW w:w="0" w:type="auto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12"/>
        <w:gridCol w:w="2813"/>
        <w:gridCol w:w="2813"/>
      </w:tblGrid>
      <w:tr w:rsidR="00064478" w:rsidTr="00A51D74">
        <w:tc>
          <w:tcPr>
            <w:tcW w:w="2812" w:type="dxa"/>
          </w:tcPr>
          <w:p w:rsidR="00064478" w:rsidRPr="00064478" w:rsidRDefault="00064478" w:rsidP="00A51D74">
            <w:pPr>
              <w:jc w:val="center"/>
              <w:rPr>
                <w:lang w:val="en-US"/>
              </w:rPr>
            </w:pP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 w:rsidRPr="00A11061">
              <w:rPr>
                <w:b/>
                <w:sz w:val="28"/>
                <w:lang w:val="en-US"/>
              </w:rPr>
              <w:t>Broker27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 w:rsidRPr="00A11061">
              <w:rPr>
                <w:b/>
                <w:sz w:val="28"/>
                <w:lang w:val="en-US"/>
              </w:rPr>
              <w:t>BrokerRisk27</w:t>
            </w:r>
          </w:p>
        </w:tc>
      </w:tr>
      <w:tr w:rsidR="00064478" w:rsidRPr="002E1CD9" w:rsidTr="00A51D74">
        <w:tc>
          <w:tcPr>
            <w:tcW w:w="2812" w:type="dxa"/>
          </w:tcPr>
          <w:p w:rsidR="00064478" w:rsidRPr="002E1CD9" w:rsidRDefault="00064478" w:rsidP="00A51D7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TABLE</w:t>
            </w:r>
            <w:r w:rsidRPr="002E1CD9">
              <w:rPr>
                <w:b/>
                <w:sz w:val="24"/>
              </w:rPr>
              <w:t>:</w:t>
            </w:r>
          </w:p>
        </w:tc>
        <w:tc>
          <w:tcPr>
            <w:tcW w:w="2813" w:type="dxa"/>
          </w:tcPr>
          <w:p w:rsidR="00064478" w:rsidRPr="002E1CD9" w:rsidRDefault="00064478" w:rsidP="00A51D74">
            <w:pPr>
              <w:jc w:val="center"/>
              <w:rPr>
                <w:b/>
                <w:sz w:val="24"/>
              </w:rPr>
            </w:pPr>
          </w:p>
        </w:tc>
        <w:tc>
          <w:tcPr>
            <w:tcW w:w="2813" w:type="dxa"/>
          </w:tcPr>
          <w:p w:rsidR="00064478" w:rsidRPr="002E1CD9" w:rsidRDefault="00064478" w:rsidP="00A51D74">
            <w:pPr>
              <w:jc w:val="center"/>
              <w:rPr>
                <w:b/>
                <w:sz w:val="24"/>
              </w:rPr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pPr>
              <w:rPr>
                <w:lang w:val="en-US"/>
              </w:rPr>
            </w:pPr>
            <w:r w:rsidRPr="002E1CD9">
              <w:rPr>
                <w:lang w:val="en-US"/>
              </w:rPr>
              <w:t>ALL_TRADES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E1BF9C9" wp14:editId="124A86F6">
                  <wp:extent cx="190500" cy="1905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pPr>
              <w:rPr>
                <w:lang w:val="en-US"/>
              </w:rPr>
            </w:pPr>
            <w:r w:rsidRPr="002E1CD9">
              <w:rPr>
                <w:lang w:val="en-US"/>
              </w:rPr>
              <w:t>ASSETS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028576B" wp14:editId="36AE8BB9">
                  <wp:extent cx="180975" cy="1775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133089A" wp14:editId="7DDDF853">
                  <wp:extent cx="190500" cy="1905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AUCTSTATS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78C7612" wp14:editId="729A7C5C">
                  <wp:extent cx="190500" cy="1905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BANK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BA1BDE0" wp14:editId="76FDF5F1">
                  <wp:extent cx="180975" cy="17756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7D107E7" wp14:editId="7928EB60">
                  <wp:extent cx="190500" cy="1905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BANKACC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1DAC680" wp14:editId="30FDE375">
                  <wp:extent cx="180975" cy="1775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70BD9DF" wp14:editId="3CB1F5BC">
                  <wp:extent cx="190500" cy="1905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BANKUSE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2D1035" wp14:editId="65D36BBC">
                  <wp:extent cx="180975" cy="17756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AD90B1F" wp14:editId="738C9FD1">
                  <wp:extent cx="190500" cy="1905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BCMESSAGES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4DC02FE" wp14:editId="376BC408">
                  <wp:extent cx="190500" cy="1905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BOARDS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C4C4731" wp14:editId="5553E5F0">
                  <wp:extent cx="190500" cy="1905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CLIENTCODES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EA8F870" wp14:editId="034FA8C6">
                  <wp:extent cx="190500" cy="19050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CURRENCY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20A5D5E" wp14:editId="02ACA3CA">
                  <wp:extent cx="190500" cy="1905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4142F2F" wp14:editId="0562FDC4">
                  <wp:extent cx="190500" cy="19050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EXT_MMSTATS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1ADEA98" wp14:editId="480DB15E">
                  <wp:extent cx="190500" cy="1905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EXT_ORDERBOOK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05A4F6B" wp14:editId="33A5A7C5">
                  <wp:extent cx="190500" cy="1905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FIRMS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521F99E" wp14:editId="3372266C">
                  <wp:extent cx="190500" cy="1905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D38D92C" wp14:editId="48F041F4">
                  <wp:extent cx="190500" cy="19050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INDEXES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41F06BB" wp14:editId="75520CA5">
                  <wp:extent cx="190500" cy="1905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lastRenderedPageBreak/>
              <w:t>INSTRS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7BC188A" wp14:editId="3606570D">
                  <wp:extent cx="190500" cy="1905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MARKETS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C465D4C" wp14:editId="227602B4">
                  <wp:extent cx="190500" cy="1905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NEGDEALBOOK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45281EB" wp14:editId="0C4ED5A3">
                  <wp:extent cx="190500" cy="1905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NEGDEALS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76689B5" wp14:editId="43BDC723">
                  <wp:extent cx="190500" cy="1905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ONENEGDEAL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28D5025" wp14:editId="624891C0">
                  <wp:extent cx="190500" cy="1905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ONEORDER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50C6BB0" wp14:editId="188BF8DC">
                  <wp:extent cx="190500" cy="1905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ORDERS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CD6D30F" wp14:editId="686BB6B2">
                  <wp:extent cx="190500" cy="1905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POSITIONS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74CB91D" wp14:editId="256636F9">
                  <wp:extent cx="180975" cy="17756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D57B317" wp14:editId="087E61E2">
                  <wp:extent cx="190500" cy="1905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POSTYPE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37DDD7C" wp14:editId="3EA6DBB4">
                  <wp:extent cx="180975" cy="17756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2475365" wp14:editId="25571CB7">
                  <wp:extent cx="190500" cy="1905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PRICEMOVELIMIT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9F555D9" wp14:editId="73EB369A">
                  <wp:extent cx="190500" cy="1905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RESYSTIME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19AAACF" wp14:editId="45977A3A">
                  <wp:extent cx="190500" cy="19050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RM_HOLD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F38D14B" wp14:editId="21C21C5D">
                  <wp:extent cx="180975" cy="17756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EC6E7C4" wp14:editId="1FB604B9">
                  <wp:extent cx="190500" cy="1905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RM_INDICATIVE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4E001BA" wp14:editId="40AF1237">
                  <wp:extent cx="180975" cy="17756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75A9310" wp14:editId="08C88071">
                  <wp:extent cx="190500" cy="1905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RM_PRICERANGE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EF4284D" wp14:editId="47BABCC2">
                  <wp:extent cx="180975" cy="17756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1E82D73" wp14:editId="23247FDA">
                  <wp:extent cx="190500" cy="1905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RM_PRICERANGE_FIRM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A499753" wp14:editId="043F2FC9">
                  <wp:extent cx="180975" cy="17756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718E353" wp14:editId="60D5AE8F">
                  <wp:extent cx="190500" cy="1905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RM_PRODUCT_SPREAD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09681C3" wp14:editId="28FCD934">
                  <wp:extent cx="180975" cy="17756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7255EAF" wp14:editId="3FAE26CB">
                  <wp:extent cx="190500" cy="1905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SECTRANSFERS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7131952" wp14:editId="52BF193B">
                  <wp:extent cx="190500" cy="19050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SECURITIES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837E05A" wp14:editId="62A69018">
                  <wp:extent cx="190500" cy="19050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SEC_SETTLECODE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AF2D9CA" wp14:editId="4199D188">
                  <wp:extent cx="190500" cy="19050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SEC_SETTLECODE_STATS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5081C42" wp14:editId="6330DF40">
                  <wp:extent cx="190500" cy="1905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SETTLECODES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4F17AD5" wp14:editId="1F021C64">
                  <wp:extent cx="190500" cy="1905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STATS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F07E818" wp14:editId="5D5FAA4C">
                  <wp:extent cx="190500" cy="19050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A150DAF" wp14:editId="54BAD7E0">
                  <wp:extent cx="190500" cy="19050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TESYSTIME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EF89C65" wp14:editId="4294975F">
                  <wp:extent cx="190500" cy="19050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TRADES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97FF8B1" wp14:editId="1D748EB2">
                  <wp:extent cx="190500" cy="19050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TRADETIME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B9307D3" wp14:editId="729FF63A">
                  <wp:extent cx="190500" cy="19050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TRDACC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DB60155" wp14:editId="4A5E1A3B">
                  <wp:extent cx="190500" cy="19050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721291F" wp14:editId="6E333C03">
                  <wp:extent cx="190500" cy="19050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TRDTIMEGROUPS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E92304F" wp14:editId="09540BDD">
                  <wp:extent cx="190500" cy="19050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TRDTIMETYPES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857C37F" wp14:editId="59F3D167">
                  <wp:extent cx="190500" cy="19050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USERS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9B53667" wp14:editId="37F51364">
                  <wp:extent cx="190500" cy="190500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FF5B47A" wp14:editId="20197B4C">
                  <wp:extent cx="190500" cy="190500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2812" w:type="dxa"/>
          </w:tcPr>
          <w:p w:rsidR="00064478" w:rsidRPr="002E1CD9" w:rsidRDefault="00064478" w:rsidP="00A51D74">
            <w:r w:rsidRPr="002E1CD9">
              <w:t>USER_TRDACC</w:t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C9BD752" wp14:editId="51A02DEB">
                  <wp:extent cx="190500" cy="19050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064478" w:rsidRDefault="00064478" w:rsidP="00A51D74">
            <w:pPr>
              <w:jc w:val="center"/>
            </w:pPr>
          </w:p>
        </w:tc>
      </w:tr>
    </w:tbl>
    <w:p w:rsidR="00064478" w:rsidRDefault="00064478" w:rsidP="00064478">
      <w:pPr>
        <w:spacing w:after="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29"/>
        <w:gridCol w:w="3452"/>
        <w:gridCol w:w="3475"/>
      </w:tblGrid>
      <w:tr w:rsidR="00064478" w:rsidTr="00A51D74">
        <w:tc>
          <w:tcPr>
            <w:tcW w:w="3560" w:type="dxa"/>
          </w:tcPr>
          <w:p w:rsidR="00064478" w:rsidRPr="00822630" w:rsidRDefault="00064478" w:rsidP="00A51D74">
            <w:pPr>
              <w:jc w:val="center"/>
              <w:rPr>
                <w:lang w:val="en-US"/>
              </w:rPr>
            </w:pP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 w:rsidRPr="00A11061">
              <w:rPr>
                <w:b/>
                <w:sz w:val="28"/>
                <w:lang w:val="en-US"/>
              </w:rPr>
              <w:t>Broker27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 w:rsidRPr="00A11061">
              <w:rPr>
                <w:b/>
                <w:sz w:val="28"/>
                <w:lang w:val="en-US"/>
              </w:rPr>
              <w:t>BrokerRisk27</w:t>
            </w:r>
          </w:p>
        </w:tc>
      </w:tr>
      <w:tr w:rsidR="00064478" w:rsidRPr="002E1CD9" w:rsidTr="00A51D74">
        <w:tc>
          <w:tcPr>
            <w:tcW w:w="3560" w:type="dxa"/>
          </w:tcPr>
          <w:p w:rsidR="00064478" w:rsidRPr="00822630" w:rsidRDefault="00064478" w:rsidP="00A51D7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TRANSACTION</w:t>
            </w:r>
            <w:r w:rsidRPr="00822630">
              <w:rPr>
                <w:b/>
                <w:sz w:val="24"/>
              </w:rPr>
              <w:t>:</w:t>
            </w:r>
          </w:p>
        </w:tc>
        <w:tc>
          <w:tcPr>
            <w:tcW w:w="3561" w:type="dxa"/>
          </w:tcPr>
          <w:p w:rsidR="00064478" w:rsidRPr="002E1CD9" w:rsidRDefault="00064478" w:rsidP="00A51D74">
            <w:pPr>
              <w:jc w:val="center"/>
              <w:rPr>
                <w:b/>
                <w:sz w:val="24"/>
              </w:rPr>
            </w:pPr>
          </w:p>
        </w:tc>
        <w:tc>
          <w:tcPr>
            <w:tcW w:w="3561" w:type="dxa"/>
          </w:tcPr>
          <w:p w:rsidR="00064478" w:rsidRPr="002E1CD9" w:rsidRDefault="00064478" w:rsidP="00A51D74">
            <w:pPr>
              <w:jc w:val="center"/>
              <w:rPr>
                <w:b/>
                <w:sz w:val="24"/>
              </w:rPr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CHANGE_LANGUAGE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90E7501" wp14:editId="0AAB58AB">
                  <wp:extent cx="190500" cy="190500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A755F87" wp14:editId="33DE9BDB">
                  <wp:extent cx="190500" cy="19050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CHANGE_PASSWORD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E0DE3EA" wp14:editId="75ED9385">
                  <wp:extent cx="190500" cy="190500"/>
                  <wp:effectExtent l="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CODMODE_SWITCH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6415DE9" wp14:editId="04BC9295">
                  <wp:extent cx="190500" cy="190500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COMPLEX_NEGDEAL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15016EC" wp14:editId="088C4FCD">
                  <wp:extent cx="190500" cy="190500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COMPLEX_TRANSFER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9DE2CD0" wp14:editId="2B69EA07">
                  <wp:extent cx="190500" cy="190500"/>
                  <wp:effectExtent l="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MESSAGE_SEND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943C671" wp14:editId="5820A3DB">
                  <wp:extent cx="190500" cy="190500"/>
                  <wp:effectExtent l="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NEGDEAL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73AFB58" wp14:editId="2CC969AA">
                  <wp:extent cx="190500" cy="190500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ORDER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5E75AA0" wp14:editId="578C8AFC">
                  <wp:extent cx="190500" cy="190500"/>
                  <wp:effectExtent l="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ORDER_AMEND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5BCBDBD" wp14:editId="74C7CD7B">
                  <wp:extent cx="190500" cy="190500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SET_BANKACC_FULLCOVERED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022CF03" wp14:editId="426C6C26">
                  <wp:extent cx="180975" cy="177560"/>
                  <wp:effectExtent l="0" t="0" r="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47DC146" wp14:editId="776C819A">
                  <wp:extent cx="190500" cy="190500"/>
                  <wp:effectExtent l="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SET_LIMIT2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8B4F5B9" wp14:editId="71436896">
                  <wp:extent cx="180975" cy="177560"/>
                  <wp:effectExtent l="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2102D0A" wp14:editId="019CBDDD">
                  <wp:extent cx="190500" cy="190500"/>
                  <wp:effectExtent l="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SET_RM_PRICERANGE_FIRM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52C89F8" wp14:editId="48B5E242">
                  <wp:extent cx="180975" cy="177560"/>
                  <wp:effectExtent l="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23" cy="18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4B5EA67" wp14:editId="51EE1E86">
                  <wp:extent cx="190500" cy="190500"/>
                  <wp:effectExtent l="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USER_HEARTBEAT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715E1DB" wp14:editId="5D866CF7">
                  <wp:extent cx="190500" cy="19050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USER_TRADE_SUSP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90F3AD7" wp14:editId="28510E4B">
                  <wp:extent cx="190500" cy="190500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USER_TRADE_UNSUSP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89E11F6" wp14:editId="7323E57A">
                  <wp:extent cx="190500" cy="190500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lastRenderedPageBreak/>
              <w:t>WD_NEGDEAL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32774BA" wp14:editId="5BB5E3B4">
                  <wp:extent cx="190500" cy="190500"/>
                  <wp:effectExtent l="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WD_ORDERS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BED4BF3" wp14:editId="0987A822">
                  <wp:extent cx="190500" cy="190500"/>
                  <wp:effectExtent l="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  <w:tr w:rsidR="00064478" w:rsidTr="00A51D74">
        <w:tc>
          <w:tcPr>
            <w:tcW w:w="3560" w:type="dxa"/>
          </w:tcPr>
          <w:p w:rsidR="00064478" w:rsidRPr="00822630" w:rsidRDefault="00064478" w:rsidP="00A51D74">
            <w:r w:rsidRPr="00822630">
              <w:t>WD_ORDER_BY_NUMBER</w:t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449E7C2" wp14:editId="124CDB4A">
                  <wp:extent cx="190500" cy="190500"/>
                  <wp:effectExtent l="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064478" w:rsidRDefault="00064478" w:rsidP="00A51D74">
            <w:pPr>
              <w:jc w:val="center"/>
            </w:pPr>
          </w:p>
        </w:tc>
      </w:tr>
    </w:tbl>
    <w:p w:rsidR="00064478" w:rsidRPr="00857E22" w:rsidRDefault="00064478" w:rsidP="00857E22"/>
    <w:sectPr w:rsidR="00064478" w:rsidRPr="00857E22" w:rsidSect="00687C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01A" w:rsidRDefault="00F7001A" w:rsidP="00435CED">
      <w:pPr>
        <w:spacing w:after="0" w:line="240" w:lineRule="auto"/>
      </w:pPr>
      <w:r>
        <w:separator/>
      </w:r>
    </w:p>
  </w:endnote>
  <w:endnote w:type="continuationSeparator" w:id="0">
    <w:p w:rsidR="00F7001A" w:rsidRDefault="00F7001A" w:rsidP="00435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CED" w:rsidRDefault="00435CE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CED" w:rsidRDefault="00435CE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CED" w:rsidRDefault="00435CE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01A" w:rsidRDefault="00F7001A" w:rsidP="00435CED">
      <w:pPr>
        <w:spacing w:after="0" w:line="240" w:lineRule="auto"/>
      </w:pPr>
      <w:r>
        <w:separator/>
      </w:r>
    </w:p>
  </w:footnote>
  <w:footnote w:type="continuationSeparator" w:id="0">
    <w:p w:rsidR="00F7001A" w:rsidRDefault="00F7001A" w:rsidP="00435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CED" w:rsidRDefault="00435CE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CED" w:rsidRDefault="00435CE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CED" w:rsidRDefault="00435CE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4235A"/>
    <w:multiLevelType w:val="hybridMultilevel"/>
    <w:tmpl w:val="DF36B54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CBF"/>
    <w:rsid w:val="0003515A"/>
    <w:rsid w:val="0004090B"/>
    <w:rsid w:val="00064478"/>
    <w:rsid w:val="00087DE1"/>
    <w:rsid w:val="000B65E0"/>
    <w:rsid w:val="000C34C9"/>
    <w:rsid w:val="00121F38"/>
    <w:rsid w:val="001E05C0"/>
    <w:rsid w:val="002022B7"/>
    <w:rsid w:val="00266B3D"/>
    <w:rsid w:val="00293EC1"/>
    <w:rsid w:val="002A44FD"/>
    <w:rsid w:val="002C4098"/>
    <w:rsid w:val="00305861"/>
    <w:rsid w:val="00314FCA"/>
    <w:rsid w:val="00395524"/>
    <w:rsid w:val="003A2076"/>
    <w:rsid w:val="003B7F5E"/>
    <w:rsid w:val="00435CED"/>
    <w:rsid w:val="0044574F"/>
    <w:rsid w:val="0046430F"/>
    <w:rsid w:val="00493493"/>
    <w:rsid w:val="004C412C"/>
    <w:rsid w:val="00511CA1"/>
    <w:rsid w:val="00557B79"/>
    <w:rsid w:val="00561197"/>
    <w:rsid w:val="005D4050"/>
    <w:rsid w:val="005E17BF"/>
    <w:rsid w:val="006168C5"/>
    <w:rsid w:val="00687CBF"/>
    <w:rsid w:val="00690831"/>
    <w:rsid w:val="0072256A"/>
    <w:rsid w:val="00722C97"/>
    <w:rsid w:val="00734EAB"/>
    <w:rsid w:val="00747A4B"/>
    <w:rsid w:val="007C597E"/>
    <w:rsid w:val="007E2B3D"/>
    <w:rsid w:val="0081751C"/>
    <w:rsid w:val="00857E22"/>
    <w:rsid w:val="008602A1"/>
    <w:rsid w:val="00862548"/>
    <w:rsid w:val="00883FB7"/>
    <w:rsid w:val="00892F8E"/>
    <w:rsid w:val="00902926"/>
    <w:rsid w:val="00910120"/>
    <w:rsid w:val="009373CC"/>
    <w:rsid w:val="00950A57"/>
    <w:rsid w:val="00974659"/>
    <w:rsid w:val="00997BE9"/>
    <w:rsid w:val="009A5118"/>
    <w:rsid w:val="009B5909"/>
    <w:rsid w:val="00A11C39"/>
    <w:rsid w:val="00A67199"/>
    <w:rsid w:val="00AA4499"/>
    <w:rsid w:val="00AD266F"/>
    <w:rsid w:val="00B1347C"/>
    <w:rsid w:val="00B5463D"/>
    <w:rsid w:val="00B64FD5"/>
    <w:rsid w:val="00B82AFC"/>
    <w:rsid w:val="00BD3AA5"/>
    <w:rsid w:val="00BE0A09"/>
    <w:rsid w:val="00BE5490"/>
    <w:rsid w:val="00C04C0C"/>
    <w:rsid w:val="00C5442A"/>
    <w:rsid w:val="00C6327E"/>
    <w:rsid w:val="00C97465"/>
    <w:rsid w:val="00CE00EE"/>
    <w:rsid w:val="00D26EE1"/>
    <w:rsid w:val="00D346BA"/>
    <w:rsid w:val="00D5665C"/>
    <w:rsid w:val="00D76F6D"/>
    <w:rsid w:val="00DA7FFD"/>
    <w:rsid w:val="00DD79C6"/>
    <w:rsid w:val="00DF3DDE"/>
    <w:rsid w:val="00E407CA"/>
    <w:rsid w:val="00E40CE6"/>
    <w:rsid w:val="00E45E09"/>
    <w:rsid w:val="00E64CB5"/>
    <w:rsid w:val="00E85BE8"/>
    <w:rsid w:val="00E87BAE"/>
    <w:rsid w:val="00ED5917"/>
    <w:rsid w:val="00EE6007"/>
    <w:rsid w:val="00F01503"/>
    <w:rsid w:val="00F02681"/>
    <w:rsid w:val="00F1635A"/>
    <w:rsid w:val="00F7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42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A511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64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35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CED"/>
  </w:style>
  <w:style w:type="paragraph" w:styleId="a8">
    <w:name w:val="footer"/>
    <w:basedOn w:val="a"/>
    <w:link w:val="a9"/>
    <w:uiPriority w:val="99"/>
    <w:unhideWhenUsed/>
    <w:rsid w:val="00435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3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@moex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1137</Words>
  <Characters>6482</Characters>
  <Application>Microsoft Office Word</Application>
  <DocSecurity>0</DocSecurity>
  <Lines>54</Lines>
  <Paragraphs>15</Paragraphs>
  <ScaleCrop>false</ScaleCrop>
  <Company/>
  <LinksUpToDate>false</LinksUpToDate>
  <CharactersWithSpaces>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2017-02-28T08:33:00Z</dcterms:created>
  <dcterms:modified xsi:type="dcterms:W3CDTF">2017-02-28T08:33:00Z</dcterms:modified>
</cp:coreProperties>
</file>